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DD8" w:rsidRPr="00F30299" w:rsidRDefault="00755DD8" w:rsidP="00755DD8">
      <w:pPr>
        <w:widowControl/>
        <w:spacing w:before="100" w:beforeAutospacing="1" w:after="100" w:afterAutospacing="1"/>
        <w:jc w:val="center"/>
        <w:rPr>
          <w:rFonts w:eastAsia="楷体"/>
          <w:sz w:val="32"/>
          <w:szCs w:val="44"/>
        </w:rPr>
      </w:pPr>
      <w:bookmarkStart w:id="0" w:name="_GoBack"/>
      <w:r w:rsidRPr="00F30299">
        <w:rPr>
          <w:rFonts w:eastAsia="方正小标宋_GBK"/>
          <w:sz w:val="44"/>
          <w:szCs w:val="44"/>
        </w:rPr>
        <w:t>江苏省统计严重失信企业信用管理实施细则</w:t>
      </w:r>
    </w:p>
    <w:bookmarkEnd w:id="0"/>
    <w:p w:rsidR="00755DD8" w:rsidRPr="00F30299" w:rsidRDefault="00755DD8" w:rsidP="00755DD8">
      <w:pPr>
        <w:widowControl/>
        <w:spacing w:beforeLines="50" w:before="156" w:afterLines="50" w:after="156"/>
        <w:jc w:val="center"/>
        <w:rPr>
          <w:rFonts w:eastAsia="方正黑体_GBK"/>
          <w:sz w:val="32"/>
          <w:szCs w:val="32"/>
        </w:rPr>
      </w:pPr>
      <w:r w:rsidRPr="00F30299">
        <w:rPr>
          <w:rFonts w:eastAsia="方正黑体_GBK"/>
          <w:sz w:val="32"/>
          <w:szCs w:val="32"/>
        </w:rPr>
        <w:t>第一章</w:t>
      </w:r>
      <w:r w:rsidRPr="00F30299">
        <w:rPr>
          <w:rFonts w:eastAsia="方正黑体_GBK"/>
          <w:sz w:val="32"/>
          <w:szCs w:val="32"/>
        </w:rPr>
        <w:t xml:space="preserve">  </w:t>
      </w:r>
      <w:r w:rsidRPr="00F30299">
        <w:rPr>
          <w:rFonts w:eastAsia="方正黑体_GBK"/>
          <w:sz w:val="32"/>
          <w:szCs w:val="32"/>
        </w:rPr>
        <w:t>总则</w:t>
      </w:r>
    </w:p>
    <w:p w:rsidR="00755DD8" w:rsidRPr="00F30299" w:rsidRDefault="00755DD8" w:rsidP="00755DD8">
      <w:pPr>
        <w:rPr>
          <w:rFonts w:eastAsia="方正仿宋_GBK"/>
          <w:sz w:val="32"/>
          <w:szCs w:val="32"/>
        </w:rPr>
      </w:pPr>
      <w:r w:rsidRPr="00F30299">
        <w:rPr>
          <w:rFonts w:eastAsia="方正仿宋_GBK"/>
          <w:sz w:val="32"/>
          <w:szCs w:val="32"/>
        </w:rPr>
        <w:t xml:space="preserve">　　</w:t>
      </w:r>
      <w:r w:rsidRPr="00F30299">
        <w:rPr>
          <w:rFonts w:eastAsia="方正黑体_GBK"/>
          <w:sz w:val="32"/>
          <w:szCs w:val="32"/>
        </w:rPr>
        <w:t>第一条</w:t>
      </w:r>
      <w:r w:rsidRPr="00F30299">
        <w:rPr>
          <w:rFonts w:eastAsia="方正仿宋_GBK"/>
          <w:sz w:val="32"/>
          <w:szCs w:val="32"/>
        </w:rPr>
        <w:t xml:space="preserve">　为推进我省统计领域信用建设，强化信用监管，扩大社会监督，促进诚信自律，规范统计严重失信企业信用管理，根据国家统计局《统计严重失信企业信用管理办法》和《省政府办公厅关于加快推进社会信用体系建设构建以信用为基础的新型监管机制的实施意见》《江苏省进一步完善失信约束制度构建诚信建设长效机制的实施方案》等有关规定，制定本细则。</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第二条</w:t>
      </w:r>
      <w:r w:rsidRPr="00F30299">
        <w:rPr>
          <w:rFonts w:eastAsia="方正仿宋_GBK"/>
          <w:sz w:val="32"/>
          <w:szCs w:val="32"/>
        </w:rPr>
        <w:t xml:space="preserve">　本细则适用于我省县级以上地方人民政府统计机构对企业的统计严重失信行为及其信息进行认定、记录、归集、共享、公开、惩戒和信用修复等活动。</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本细则所称统计严重失信企业，是指违反统计法律、行政法规，受到统计行政处罚，且情节严重的企业。</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第三条</w:t>
      </w:r>
      <w:r w:rsidRPr="00F30299">
        <w:rPr>
          <w:rFonts w:eastAsia="方正仿宋_GBK"/>
          <w:sz w:val="32"/>
          <w:szCs w:val="32"/>
        </w:rPr>
        <w:t xml:space="preserve">　统计严重失信企业信用管理坚持</w:t>
      </w:r>
      <w:r w:rsidRPr="00F30299">
        <w:rPr>
          <w:rFonts w:eastAsia="方正仿宋_GBK"/>
          <w:sz w:val="32"/>
          <w:szCs w:val="32"/>
        </w:rPr>
        <w:t>“</w:t>
      </w:r>
      <w:r w:rsidRPr="00F30299">
        <w:rPr>
          <w:rFonts w:eastAsia="方正仿宋_GBK"/>
          <w:sz w:val="32"/>
          <w:szCs w:val="32"/>
        </w:rPr>
        <w:t>谁认定、谁管理、谁负责</w:t>
      </w:r>
      <w:r w:rsidRPr="00F30299">
        <w:rPr>
          <w:rFonts w:eastAsia="方正仿宋_GBK"/>
          <w:sz w:val="32"/>
          <w:szCs w:val="32"/>
        </w:rPr>
        <w:t>”</w:t>
      </w:r>
      <w:r w:rsidRPr="00F30299">
        <w:rPr>
          <w:rFonts w:eastAsia="方正仿宋_GBK"/>
          <w:sz w:val="32"/>
          <w:szCs w:val="32"/>
        </w:rPr>
        <w:t>的原则，按照依法依规、保护权益、审慎适度的总体要求组织实施。</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第四条</w:t>
      </w:r>
      <w:r w:rsidRPr="00F30299">
        <w:rPr>
          <w:rFonts w:eastAsia="方正仿宋_GBK"/>
          <w:sz w:val="32"/>
          <w:szCs w:val="32"/>
        </w:rPr>
        <w:t xml:space="preserve">　县级以上地方人民政府统计机构负责本行政区域内统计严重失信企业的信用管理工作。</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县级以上地方人民政府有关部门对其组织实施的统计调查</w:t>
      </w:r>
      <w:r w:rsidRPr="00F30299">
        <w:rPr>
          <w:rFonts w:eastAsia="方正仿宋_GBK"/>
          <w:sz w:val="32"/>
          <w:szCs w:val="32"/>
        </w:rPr>
        <w:lastRenderedPageBreak/>
        <w:t>活动中发现的统计严重失信行为线索，应当移送同级人民政府统计机构依法处理。</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第五条</w:t>
      </w:r>
      <w:r w:rsidRPr="00F30299">
        <w:rPr>
          <w:rFonts w:eastAsia="方正仿宋_GBK"/>
          <w:sz w:val="32"/>
          <w:szCs w:val="32"/>
        </w:rPr>
        <w:t xml:space="preserve">　统计机构应当归集、保存履职过程中采集的统计严重失信企业信息，按国家有关规定实施共享。</w:t>
      </w:r>
    </w:p>
    <w:p w:rsidR="00755DD8" w:rsidRPr="00F30299" w:rsidRDefault="00755DD8" w:rsidP="00755DD8">
      <w:pPr>
        <w:widowControl/>
        <w:spacing w:beforeLines="50" w:before="156" w:afterLines="50" w:after="156"/>
        <w:jc w:val="center"/>
        <w:rPr>
          <w:rFonts w:eastAsia="方正黑体_GBK"/>
          <w:sz w:val="32"/>
          <w:szCs w:val="32"/>
        </w:rPr>
      </w:pPr>
      <w:r w:rsidRPr="00F30299">
        <w:rPr>
          <w:rFonts w:eastAsia="方正黑体_GBK"/>
          <w:sz w:val="32"/>
          <w:szCs w:val="32"/>
        </w:rPr>
        <w:t>第二章　认定条件和程序</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第六条</w:t>
      </w:r>
      <w:r w:rsidRPr="00F30299">
        <w:rPr>
          <w:rFonts w:eastAsia="方正仿宋_GBK"/>
          <w:sz w:val="32"/>
          <w:szCs w:val="32"/>
        </w:rPr>
        <w:t xml:space="preserve">　企业有下列统计违法行为之一，且属于《中华人民共和国统计法实施条例》第五十条所列情节严重的，统计机构应当认定其为统计严重失信企业。</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（一）拒绝提供统计资料或者经催报后仍未按时提供统计资料的；</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（二）提供不真实或者不完整的统计资料的；</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（三）拒绝答复或者</w:t>
      </w:r>
      <w:proofErr w:type="gramStart"/>
      <w:r w:rsidRPr="00F30299">
        <w:rPr>
          <w:rFonts w:eastAsia="方正仿宋_GBK"/>
          <w:sz w:val="32"/>
          <w:szCs w:val="32"/>
        </w:rPr>
        <w:t>不</w:t>
      </w:r>
      <w:proofErr w:type="gramEnd"/>
      <w:r w:rsidRPr="00F30299">
        <w:rPr>
          <w:rFonts w:eastAsia="方正仿宋_GBK"/>
          <w:sz w:val="32"/>
          <w:szCs w:val="32"/>
        </w:rPr>
        <w:t>如实答复统计检查查询书的；</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（四）拒绝、阻碍统计调查、统计检查的；</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（五）转移、隐匿、篡改、毁弃或者拒绝提供原始记录和凭证、统计台账、统计调查表及其他相关证明和资料的；</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（六）法律、法规和党中央、国务院文件以及部门规章规定的其他统计严重失信行为。</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第七条</w:t>
      </w:r>
      <w:r w:rsidRPr="00F30299">
        <w:rPr>
          <w:rFonts w:eastAsia="方正仿宋_GBK"/>
          <w:sz w:val="32"/>
          <w:szCs w:val="32"/>
        </w:rPr>
        <w:t xml:space="preserve">　统计机构</w:t>
      </w:r>
      <w:proofErr w:type="gramStart"/>
      <w:r w:rsidRPr="00F30299">
        <w:rPr>
          <w:rFonts w:eastAsia="方正仿宋_GBK"/>
          <w:sz w:val="32"/>
          <w:szCs w:val="32"/>
        </w:rPr>
        <w:t>作出</w:t>
      </w:r>
      <w:proofErr w:type="gramEnd"/>
      <w:r w:rsidRPr="00F30299">
        <w:rPr>
          <w:rFonts w:eastAsia="方正仿宋_GBK"/>
          <w:sz w:val="32"/>
          <w:szCs w:val="32"/>
        </w:rPr>
        <w:t>统计严重失信企业认定前，应当在该企业行政处罚决定生效后</w:t>
      </w:r>
      <w:r w:rsidRPr="00F30299">
        <w:rPr>
          <w:rFonts w:eastAsia="方正仿宋_GBK"/>
          <w:sz w:val="32"/>
          <w:szCs w:val="32"/>
        </w:rPr>
        <w:t>5</w:t>
      </w:r>
      <w:r w:rsidRPr="00F30299">
        <w:rPr>
          <w:rFonts w:eastAsia="方正仿宋_GBK"/>
          <w:sz w:val="32"/>
          <w:szCs w:val="32"/>
        </w:rPr>
        <w:t>个工作日内制作统计严重失信企业认定告知书，告知事实、理由、依据、后果以及享有的陈述、申</w:t>
      </w:r>
      <w:r w:rsidRPr="00F30299">
        <w:rPr>
          <w:rFonts w:eastAsia="方正仿宋_GBK"/>
          <w:sz w:val="32"/>
          <w:szCs w:val="32"/>
        </w:rPr>
        <w:lastRenderedPageBreak/>
        <w:t>辩权利，依照《中华人民共和国民事诉讼法》规定的送达方式送达。</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第八条</w:t>
      </w:r>
      <w:r w:rsidRPr="00F30299">
        <w:rPr>
          <w:rFonts w:eastAsia="方正仿宋_GBK"/>
          <w:sz w:val="32"/>
          <w:szCs w:val="32"/>
        </w:rPr>
        <w:t xml:space="preserve">　企业自收到统计严重失信认定告知书之日起</w:t>
      </w:r>
      <w:r w:rsidRPr="00F30299">
        <w:rPr>
          <w:rFonts w:eastAsia="方正仿宋_GBK"/>
          <w:sz w:val="32"/>
          <w:szCs w:val="32"/>
        </w:rPr>
        <w:t>5</w:t>
      </w:r>
      <w:r w:rsidRPr="00F30299">
        <w:rPr>
          <w:rFonts w:eastAsia="方正仿宋_GBK"/>
          <w:sz w:val="32"/>
          <w:szCs w:val="32"/>
        </w:rPr>
        <w:t>个工作日内，可以向</w:t>
      </w:r>
      <w:proofErr w:type="gramStart"/>
      <w:r w:rsidRPr="00F30299">
        <w:rPr>
          <w:rFonts w:eastAsia="方正仿宋_GBK"/>
          <w:sz w:val="32"/>
          <w:szCs w:val="32"/>
        </w:rPr>
        <w:t>作出</w:t>
      </w:r>
      <w:proofErr w:type="gramEnd"/>
      <w:r w:rsidRPr="00F30299">
        <w:rPr>
          <w:rFonts w:eastAsia="方正仿宋_GBK"/>
          <w:sz w:val="32"/>
          <w:szCs w:val="32"/>
        </w:rPr>
        <w:t>认定的统计机构提出陈述、申辩意见。统计机构认为企业提交的陈述、申辩材料不完整的，应当告知企业在</w:t>
      </w:r>
      <w:r w:rsidRPr="00F30299">
        <w:rPr>
          <w:rFonts w:eastAsia="方正仿宋_GBK"/>
          <w:sz w:val="32"/>
          <w:szCs w:val="32"/>
        </w:rPr>
        <w:t>2</w:t>
      </w:r>
      <w:r w:rsidRPr="00F30299">
        <w:rPr>
          <w:rFonts w:eastAsia="方正仿宋_GBK"/>
          <w:sz w:val="32"/>
          <w:szCs w:val="32"/>
        </w:rPr>
        <w:t>个工作日内补充相关材料。</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在规定期限内提出异议的，统计机构应当对企业提出的事实、理由和证据进行复核，必要时可以举行听证。统计机构自核实之日起</w:t>
      </w:r>
      <w:r w:rsidRPr="00F30299">
        <w:rPr>
          <w:rFonts w:eastAsia="方正仿宋_GBK"/>
          <w:sz w:val="32"/>
          <w:szCs w:val="32"/>
        </w:rPr>
        <w:t>5</w:t>
      </w:r>
      <w:r w:rsidRPr="00F30299">
        <w:rPr>
          <w:rFonts w:eastAsia="方正仿宋_GBK"/>
          <w:sz w:val="32"/>
          <w:szCs w:val="32"/>
        </w:rPr>
        <w:t>个工作日内</w:t>
      </w:r>
      <w:proofErr w:type="gramStart"/>
      <w:r w:rsidRPr="00F30299">
        <w:rPr>
          <w:rFonts w:eastAsia="方正仿宋_GBK"/>
          <w:sz w:val="32"/>
          <w:szCs w:val="32"/>
        </w:rPr>
        <w:t>作出</w:t>
      </w:r>
      <w:proofErr w:type="gramEnd"/>
      <w:r w:rsidRPr="00F30299">
        <w:rPr>
          <w:rFonts w:eastAsia="方正仿宋_GBK"/>
          <w:sz w:val="32"/>
          <w:szCs w:val="32"/>
        </w:rPr>
        <w:t>认定或者不予认定的决定，并将决定送达当事人。异议期满后提出异议的，统计机构可以不予受理。</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未在规定期限内提出异议的，统计机构应当于</w:t>
      </w:r>
      <w:r w:rsidRPr="00F30299">
        <w:rPr>
          <w:rFonts w:eastAsia="方正仿宋_GBK"/>
          <w:sz w:val="32"/>
          <w:szCs w:val="32"/>
        </w:rPr>
        <w:t>7</w:t>
      </w:r>
      <w:r w:rsidRPr="00F30299">
        <w:rPr>
          <w:rFonts w:eastAsia="方正仿宋_GBK"/>
          <w:sz w:val="32"/>
          <w:szCs w:val="32"/>
        </w:rPr>
        <w:t>个工作日内</w:t>
      </w:r>
      <w:proofErr w:type="gramStart"/>
      <w:r w:rsidRPr="00F30299">
        <w:rPr>
          <w:rFonts w:eastAsia="方正仿宋_GBK"/>
          <w:sz w:val="32"/>
          <w:szCs w:val="32"/>
        </w:rPr>
        <w:t>作出</w:t>
      </w:r>
      <w:proofErr w:type="gramEnd"/>
      <w:r w:rsidRPr="00F30299">
        <w:rPr>
          <w:rFonts w:eastAsia="方正仿宋_GBK"/>
          <w:sz w:val="32"/>
          <w:szCs w:val="32"/>
        </w:rPr>
        <w:t>统计严重失信企业认定决定。</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第九条</w:t>
      </w:r>
      <w:r w:rsidRPr="00F30299">
        <w:rPr>
          <w:rFonts w:eastAsia="方正仿宋_GBK"/>
          <w:sz w:val="32"/>
          <w:szCs w:val="32"/>
        </w:rPr>
        <w:t xml:space="preserve">　统计机构认定企业为统计严重失信企业的，应当制作统计严重失信企业认定决定书，载明以下事项：</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（一）企业名称及其法定代表人或者负责人；</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（二）统一社会信用代码；</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（三）认定事由、依据；</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（四）公示渠道、期限和其他严重失信惩戒措施；</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（五）信用修复条件和程序；</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（六）申请行政复议和提起行政诉讼的途径和期限；</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lastRenderedPageBreak/>
        <w:t>（七）</w:t>
      </w:r>
      <w:proofErr w:type="gramStart"/>
      <w:r w:rsidRPr="00F30299">
        <w:rPr>
          <w:rFonts w:eastAsia="方正仿宋_GBK"/>
          <w:sz w:val="32"/>
          <w:szCs w:val="32"/>
        </w:rPr>
        <w:t>作出</w:t>
      </w:r>
      <w:proofErr w:type="gramEnd"/>
      <w:r w:rsidRPr="00F30299">
        <w:rPr>
          <w:rFonts w:eastAsia="方正仿宋_GBK"/>
          <w:sz w:val="32"/>
          <w:szCs w:val="32"/>
        </w:rPr>
        <w:t>认定决定的统计机构名称和认定日期。</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统计严重失信企业认定决定书应当依照《中华人民共和国民事诉讼法》规定的送达方式送达。</w:t>
      </w:r>
      <w:r w:rsidRPr="00F30299">
        <w:rPr>
          <w:rFonts w:eastAsia="方正仿宋_GBK"/>
          <w:sz w:val="32"/>
          <w:szCs w:val="32"/>
        </w:rPr>
        <w:t xml:space="preserve"> </w:t>
      </w:r>
    </w:p>
    <w:p w:rsidR="00755DD8" w:rsidRPr="00F30299" w:rsidRDefault="00755DD8" w:rsidP="00755DD8">
      <w:pPr>
        <w:widowControl/>
        <w:spacing w:beforeLines="50" w:before="156" w:afterLines="50" w:after="156"/>
        <w:jc w:val="center"/>
        <w:rPr>
          <w:rFonts w:eastAsia="方正黑体_GBK"/>
          <w:sz w:val="32"/>
          <w:szCs w:val="32"/>
        </w:rPr>
      </w:pPr>
      <w:r w:rsidRPr="00F30299">
        <w:rPr>
          <w:rFonts w:eastAsia="方正黑体_GBK"/>
          <w:sz w:val="32"/>
          <w:szCs w:val="32"/>
        </w:rPr>
        <w:t>第三章　失信惩戒</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第十条</w:t>
      </w:r>
      <w:r w:rsidRPr="00F30299">
        <w:rPr>
          <w:rFonts w:eastAsia="方正仿宋_GBK"/>
          <w:sz w:val="32"/>
          <w:szCs w:val="32"/>
        </w:rPr>
        <w:t xml:space="preserve">　统计机构应当自</w:t>
      </w:r>
      <w:proofErr w:type="gramStart"/>
      <w:r w:rsidRPr="00F30299">
        <w:rPr>
          <w:rFonts w:eastAsia="方正仿宋_GBK"/>
          <w:sz w:val="32"/>
          <w:szCs w:val="32"/>
        </w:rPr>
        <w:t>作出</w:t>
      </w:r>
      <w:proofErr w:type="gramEnd"/>
      <w:r w:rsidRPr="00F30299">
        <w:rPr>
          <w:rFonts w:eastAsia="方正仿宋_GBK"/>
          <w:sz w:val="32"/>
          <w:szCs w:val="32"/>
        </w:rPr>
        <w:t>统计严重失信企业认定决定之日起</w:t>
      </w:r>
      <w:r w:rsidRPr="00F30299">
        <w:rPr>
          <w:rFonts w:eastAsia="方正仿宋_GBK"/>
          <w:sz w:val="32"/>
          <w:szCs w:val="32"/>
        </w:rPr>
        <w:t>7</w:t>
      </w:r>
      <w:r w:rsidRPr="00F30299">
        <w:rPr>
          <w:rFonts w:eastAsia="方正仿宋_GBK"/>
          <w:sz w:val="32"/>
          <w:szCs w:val="32"/>
        </w:rPr>
        <w:t>个工作日内向社会公示统计严重失信信息，包括：</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（一）企业基本信息，包括企业名称、地址、统一社会信用代码、法定代表人或者负责人等；</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（二）统计违法行为；</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（三）依法处理情况；</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（四）其他相关信息。</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第十一条</w:t>
      </w:r>
      <w:r w:rsidRPr="00F30299">
        <w:rPr>
          <w:rFonts w:eastAsia="方正仿宋_GBK"/>
          <w:sz w:val="32"/>
          <w:szCs w:val="32"/>
        </w:rPr>
        <w:t xml:space="preserve">　公示统计严重失信企业信息不得泄露国家秘密、商业秘密、个人隐私，不得危害国家安全和社会公共利益。</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第十二条</w:t>
      </w:r>
      <w:r w:rsidRPr="00F30299">
        <w:rPr>
          <w:rFonts w:eastAsia="方正仿宋_GBK"/>
          <w:sz w:val="32"/>
          <w:szCs w:val="32"/>
        </w:rPr>
        <w:t xml:space="preserve">　统计机构应当在本机构门户网站建立统计严重失信企业信息公示专栏公示统计严重失信企业信息，并将公示信息推送到上一级统计机构公示专栏。</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未开通门户网站的统计机构，应当将本机构认定的统计严重失信企业信息在上一级统计机构公示专栏公示。</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江苏省统计局及时归集全省各级统计机构认定的统计严重失信企业信息，按要求在认定后</w:t>
      </w:r>
      <w:r w:rsidRPr="00F30299">
        <w:rPr>
          <w:rFonts w:eastAsia="方正仿宋_GBK"/>
          <w:sz w:val="32"/>
          <w:szCs w:val="32"/>
        </w:rPr>
        <w:t>10</w:t>
      </w:r>
      <w:r w:rsidRPr="00F30299">
        <w:rPr>
          <w:rFonts w:eastAsia="方正仿宋_GBK"/>
          <w:sz w:val="32"/>
          <w:szCs w:val="32"/>
        </w:rPr>
        <w:t>个工作日内报送国家统计局、</w:t>
      </w:r>
      <w:r w:rsidRPr="00F30299">
        <w:rPr>
          <w:rFonts w:eastAsia="方正仿宋_GBK"/>
          <w:sz w:val="32"/>
          <w:szCs w:val="32"/>
        </w:rPr>
        <w:lastRenderedPageBreak/>
        <w:t>省信用信息共享平台和国家企业信用信息公示系统（江苏），并在</w:t>
      </w:r>
      <w:r w:rsidRPr="00F30299">
        <w:rPr>
          <w:rFonts w:eastAsia="方正仿宋_GBK"/>
          <w:sz w:val="32"/>
          <w:szCs w:val="32"/>
        </w:rPr>
        <w:t>“</w:t>
      </w:r>
      <w:r w:rsidRPr="00F30299">
        <w:rPr>
          <w:rFonts w:eastAsia="方正仿宋_GBK"/>
          <w:sz w:val="32"/>
          <w:szCs w:val="32"/>
        </w:rPr>
        <w:t>信用江苏</w:t>
      </w:r>
      <w:r w:rsidRPr="00F30299">
        <w:rPr>
          <w:rFonts w:eastAsia="方正仿宋_GBK"/>
          <w:sz w:val="32"/>
          <w:szCs w:val="32"/>
        </w:rPr>
        <w:t>”</w:t>
      </w:r>
      <w:r w:rsidRPr="00F30299">
        <w:rPr>
          <w:rFonts w:eastAsia="方正仿宋_GBK"/>
          <w:sz w:val="32"/>
          <w:szCs w:val="32"/>
        </w:rPr>
        <w:t>网站公示。</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第十三条</w:t>
      </w:r>
      <w:r w:rsidRPr="00F30299">
        <w:rPr>
          <w:rFonts w:eastAsia="方正仿宋_GBK"/>
          <w:sz w:val="32"/>
          <w:szCs w:val="32"/>
        </w:rPr>
        <w:t xml:space="preserve">　统计严重失信企业的公示期为</w:t>
      </w:r>
      <w:r w:rsidRPr="00F30299">
        <w:rPr>
          <w:rFonts w:eastAsia="方正仿宋_GBK"/>
          <w:sz w:val="32"/>
          <w:szCs w:val="32"/>
        </w:rPr>
        <w:t>1</w:t>
      </w:r>
      <w:r w:rsidRPr="00F30299">
        <w:rPr>
          <w:rFonts w:eastAsia="方正仿宋_GBK"/>
          <w:sz w:val="32"/>
          <w:szCs w:val="32"/>
        </w:rPr>
        <w:t>年。公示期限届满</w:t>
      </w:r>
      <w:r w:rsidRPr="00F30299">
        <w:rPr>
          <w:rFonts w:eastAsia="方正仿宋_GBK"/>
          <w:sz w:val="32"/>
          <w:szCs w:val="32"/>
        </w:rPr>
        <w:t>3</w:t>
      </w:r>
      <w:r w:rsidRPr="00F30299">
        <w:rPr>
          <w:rFonts w:eastAsia="方正仿宋_GBK"/>
          <w:sz w:val="32"/>
          <w:szCs w:val="32"/>
        </w:rPr>
        <w:t>日内，统计机构应当将统计严重失信信息移出统计机构门户网站，并同步将移出信息推送至省信用信息共享平台和国家企业信用信息公示系统（江苏）。</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被认定为统计严重失信企业之日起</w:t>
      </w:r>
      <w:r w:rsidRPr="00F30299">
        <w:rPr>
          <w:rFonts w:eastAsia="方正仿宋_GBK"/>
          <w:sz w:val="32"/>
          <w:szCs w:val="32"/>
        </w:rPr>
        <w:t>2</w:t>
      </w:r>
      <w:r w:rsidRPr="00F30299">
        <w:rPr>
          <w:rFonts w:eastAsia="方正仿宋_GBK"/>
          <w:sz w:val="32"/>
          <w:szCs w:val="32"/>
        </w:rPr>
        <w:t>年内，企业再次被认定为统计严重失信企业的，</w:t>
      </w:r>
      <w:proofErr w:type="gramStart"/>
      <w:r w:rsidRPr="00F30299">
        <w:rPr>
          <w:rFonts w:eastAsia="方正仿宋_GBK"/>
          <w:sz w:val="32"/>
          <w:szCs w:val="32"/>
        </w:rPr>
        <w:t>自再次</w:t>
      </w:r>
      <w:proofErr w:type="gramEnd"/>
      <w:r w:rsidRPr="00F30299">
        <w:rPr>
          <w:rFonts w:eastAsia="方正仿宋_GBK"/>
          <w:sz w:val="32"/>
          <w:szCs w:val="32"/>
        </w:rPr>
        <w:t>认定之日起公示</w:t>
      </w:r>
      <w:r w:rsidRPr="00F30299">
        <w:rPr>
          <w:rFonts w:eastAsia="方正仿宋_GBK"/>
          <w:sz w:val="32"/>
          <w:szCs w:val="32"/>
        </w:rPr>
        <w:t>3</w:t>
      </w:r>
      <w:r w:rsidRPr="00F30299">
        <w:rPr>
          <w:rFonts w:eastAsia="方正仿宋_GBK"/>
          <w:sz w:val="32"/>
          <w:szCs w:val="32"/>
        </w:rPr>
        <w:t>年。</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第十四条</w:t>
      </w:r>
      <w:r w:rsidRPr="00F30299">
        <w:rPr>
          <w:rFonts w:eastAsia="方正仿宋_GBK"/>
          <w:sz w:val="32"/>
          <w:szCs w:val="32"/>
        </w:rPr>
        <w:t xml:space="preserve">　公示期间，</w:t>
      </w:r>
      <w:proofErr w:type="gramStart"/>
      <w:r w:rsidRPr="00F30299">
        <w:rPr>
          <w:rFonts w:eastAsia="方正仿宋_GBK"/>
          <w:sz w:val="32"/>
          <w:szCs w:val="32"/>
        </w:rPr>
        <w:t>作出</w:t>
      </w:r>
      <w:proofErr w:type="gramEnd"/>
      <w:r w:rsidRPr="00F30299">
        <w:rPr>
          <w:rFonts w:eastAsia="方正仿宋_GBK"/>
          <w:sz w:val="32"/>
          <w:szCs w:val="32"/>
        </w:rPr>
        <w:t>认定的统计机构应当加强对统计严重失信企业的日常监管，适当提高检查频次，指导企业改正统计违法行为。</w:t>
      </w:r>
    </w:p>
    <w:p w:rsidR="00755DD8" w:rsidRPr="00F30299" w:rsidRDefault="00755DD8" w:rsidP="00755DD8">
      <w:pPr>
        <w:widowControl/>
        <w:spacing w:beforeLines="50" w:before="156" w:afterLines="50" w:after="156"/>
        <w:jc w:val="center"/>
        <w:rPr>
          <w:rFonts w:eastAsia="方正黑体_GBK"/>
          <w:sz w:val="32"/>
          <w:szCs w:val="32"/>
        </w:rPr>
      </w:pPr>
      <w:r w:rsidRPr="00F30299">
        <w:rPr>
          <w:rFonts w:eastAsia="方正黑体_GBK"/>
          <w:sz w:val="32"/>
          <w:szCs w:val="32"/>
        </w:rPr>
        <w:t>第四章　信用修复</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第十五条</w:t>
      </w:r>
      <w:r w:rsidRPr="00F30299">
        <w:rPr>
          <w:rFonts w:eastAsia="方正仿宋_GBK"/>
          <w:sz w:val="32"/>
          <w:szCs w:val="32"/>
        </w:rPr>
        <w:t xml:space="preserve">　统计严重失信企业公示满</w:t>
      </w:r>
      <w:r w:rsidRPr="00F30299">
        <w:rPr>
          <w:rFonts w:eastAsia="方正仿宋_GBK"/>
          <w:sz w:val="32"/>
          <w:szCs w:val="32"/>
        </w:rPr>
        <w:t>6</w:t>
      </w:r>
      <w:r w:rsidRPr="00F30299">
        <w:rPr>
          <w:rFonts w:eastAsia="方正仿宋_GBK"/>
          <w:sz w:val="32"/>
          <w:szCs w:val="32"/>
        </w:rPr>
        <w:t>个月后，已经履行行政处罚决定、改正统计违法行为且未再发生统计违法行为的企业，在严重失信公示截止期之前，可以向</w:t>
      </w:r>
      <w:proofErr w:type="gramStart"/>
      <w:r w:rsidRPr="00F30299">
        <w:rPr>
          <w:rFonts w:eastAsia="方正仿宋_GBK"/>
          <w:sz w:val="32"/>
          <w:szCs w:val="32"/>
        </w:rPr>
        <w:t>作出</w:t>
      </w:r>
      <w:proofErr w:type="gramEnd"/>
      <w:r w:rsidRPr="00F30299">
        <w:rPr>
          <w:rFonts w:eastAsia="方正仿宋_GBK"/>
          <w:sz w:val="32"/>
          <w:szCs w:val="32"/>
        </w:rPr>
        <w:t>认定的统计机构提出信用修复申请。</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第十六条</w:t>
      </w:r>
      <w:r w:rsidRPr="00F30299">
        <w:rPr>
          <w:rFonts w:eastAsia="方正仿宋_GBK"/>
          <w:sz w:val="32"/>
          <w:szCs w:val="32"/>
        </w:rPr>
        <w:t xml:space="preserve"> </w:t>
      </w:r>
      <w:r w:rsidRPr="00F30299">
        <w:rPr>
          <w:rFonts w:eastAsia="方正仿宋_GBK"/>
          <w:sz w:val="32"/>
          <w:szCs w:val="32"/>
        </w:rPr>
        <w:t>统计严重失信企业有下列情形之一的，不予信用修复：</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（一）对国家安全、公共安全造成严重危害后果的；</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（二）被列入统计严重失信企业名单两次及以上的。</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lastRenderedPageBreak/>
        <w:t>第十七条</w:t>
      </w:r>
      <w:r w:rsidRPr="00F30299">
        <w:rPr>
          <w:rFonts w:eastAsia="方正仿宋_GBK"/>
          <w:sz w:val="32"/>
          <w:szCs w:val="32"/>
        </w:rPr>
        <w:t xml:space="preserve"> </w:t>
      </w:r>
      <w:r w:rsidRPr="00F30299">
        <w:rPr>
          <w:rFonts w:eastAsia="方正仿宋_GBK"/>
          <w:sz w:val="32"/>
          <w:szCs w:val="32"/>
        </w:rPr>
        <w:t>实施信用修复的程序包括：</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（一）申请。申请信用修复的企业，应当向</w:t>
      </w:r>
      <w:proofErr w:type="gramStart"/>
      <w:r w:rsidRPr="00F30299">
        <w:rPr>
          <w:rFonts w:eastAsia="方正仿宋_GBK"/>
          <w:sz w:val="32"/>
          <w:szCs w:val="32"/>
        </w:rPr>
        <w:t>作出</w:t>
      </w:r>
      <w:proofErr w:type="gramEnd"/>
      <w:r w:rsidRPr="00F30299">
        <w:rPr>
          <w:rFonts w:eastAsia="方正仿宋_GBK"/>
          <w:sz w:val="32"/>
          <w:szCs w:val="32"/>
        </w:rPr>
        <w:t>认定的统计机构提交信用修复申请书，包括履行行政处罚决定、整改到位证明材料及统计守信承诺等内容，具体为：</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 xml:space="preserve">1. </w:t>
      </w:r>
      <w:r w:rsidRPr="00F30299">
        <w:rPr>
          <w:rFonts w:eastAsia="方正仿宋_GBK"/>
          <w:sz w:val="32"/>
          <w:szCs w:val="32"/>
        </w:rPr>
        <w:t>信用修复申请表（附件</w:t>
      </w:r>
      <w:r w:rsidRPr="00F30299">
        <w:rPr>
          <w:rFonts w:eastAsia="方正仿宋_GBK"/>
          <w:sz w:val="32"/>
          <w:szCs w:val="32"/>
        </w:rPr>
        <w:t>1</w:t>
      </w:r>
      <w:r w:rsidRPr="00F30299">
        <w:rPr>
          <w:rFonts w:eastAsia="方正仿宋_GBK"/>
          <w:sz w:val="32"/>
          <w:szCs w:val="32"/>
        </w:rPr>
        <w:t>）；</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 xml:space="preserve">2. </w:t>
      </w:r>
      <w:r w:rsidRPr="00F30299">
        <w:rPr>
          <w:rFonts w:eastAsia="方正仿宋_GBK"/>
          <w:sz w:val="32"/>
          <w:szCs w:val="32"/>
        </w:rPr>
        <w:t>企业诚信统计承诺书（附件</w:t>
      </w:r>
      <w:r w:rsidRPr="00F30299">
        <w:rPr>
          <w:rFonts w:eastAsia="方正仿宋_GBK"/>
          <w:sz w:val="32"/>
          <w:szCs w:val="32"/>
        </w:rPr>
        <w:t>2</w:t>
      </w:r>
      <w:r w:rsidRPr="00F30299">
        <w:rPr>
          <w:rFonts w:eastAsia="方正仿宋_GBK"/>
          <w:sz w:val="32"/>
          <w:szCs w:val="32"/>
        </w:rPr>
        <w:t>）；</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 xml:space="preserve">3. </w:t>
      </w:r>
      <w:r w:rsidRPr="00F30299">
        <w:rPr>
          <w:rFonts w:eastAsia="方正仿宋_GBK"/>
          <w:sz w:val="32"/>
          <w:szCs w:val="32"/>
        </w:rPr>
        <w:t>企业证照、身份证件等材料复印件并加盖公章；</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 xml:space="preserve">4. </w:t>
      </w:r>
      <w:r w:rsidRPr="00F30299">
        <w:rPr>
          <w:rFonts w:eastAsia="方正仿宋_GBK"/>
          <w:sz w:val="32"/>
          <w:szCs w:val="32"/>
        </w:rPr>
        <w:t>企业履行行政处罚决定、整改到位证明材料，警告的可提供已整改说明等资料，罚款的还需提供缴纳罚款收据；</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 xml:space="preserve">5. </w:t>
      </w:r>
      <w:r w:rsidRPr="00F30299">
        <w:rPr>
          <w:rFonts w:eastAsia="方正仿宋_GBK"/>
          <w:sz w:val="32"/>
          <w:szCs w:val="32"/>
        </w:rPr>
        <w:t>信用修复培训证书。统计严重失信企业应当参加省、市信用办或第三方信用机构组织的信用修复培训，或登录</w:t>
      </w:r>
      <w:r w:rsidRPr="00F30299">
        <w:rPr>
          <w:rFonts w:eastAsia="方正仿宋_GBK"/>
          <w:sz w:val="32"/>
          <w:szCs w:val="32"/>
        </w:rPr>
        <w:t>“</w:t>
      </w:r>
      <w:r w:rsidRPr="00F30299">
        <w:rPr>
          <w:rFonts w:eastAsia="方正仿宋_GBK"/>
          <w:sz w:val="32"/>
          <w:szCs w:val="32"/>
        </w:rPr>
        <w:t>信用中国</w:t>
      </w:r>
      <w:r w:rsidRPr="00F30299">
        <w:rPr>
          <w:rFonts w:eastAsia="方正仿宋_GBK"/>
          <w:sz w:val="32"/>
          <w:szCs w:val="32"/>
        </w:rPr>
        <w:t>”</w:t>
      </w:r>
      <w:r w:rsidRPr="00F30299">
        <w:rPr>
          <w:rFonts w:eastAsia="方正仿宋_GBK"/>
          <w:sz w:val="32"/>
          <w:szCs w:val="32"/>
        </w:rPr>
        <w:t>网站公益性在线培训平台进行在线培训，提交相应培训证书；</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 xml:space="preserve">6. </w:t>
      </w:r>
      <w:r w:rsidRPr="00F30299">
        <w:rPr>
          <w:rFonts w:eastAsia="方正仿宋_GBK"/>
          <w:sz w:val="32"/>
          <w:szCs w:val="32"/>
        </w:rPr>
        <w:t>信用报告。统计严重失信企业可通过</w:t>
      </w:r>
      <w:r w:rsidRPr="00F30299">
        <w:rPr>
          <w:rFonts w:eastAsia="方正仿宋_GBK"/>
          <w:sz w:val="32"/>
          <w:szCs w:val="32"/>
        </w:rPr>
        <w:t>“</w:t>
      </w:r>
      <w:r w:rsidRPr="00F30299">
        <w:rPr>
          <w:rFonts w:eastAsia="方正仿宋_GBK"/>
          <w:sz w:val="32"/>
          <w:szCs w:val="32"/>
        </w:rPr>
        <w:t>信用中国</w:t>
      </w:r>
      <w:r w:rsidRPr="00F30299">
        <w:rPr>
          <w:rFonts w:eastAsia="方正仿宋_GBK"/>
          <w:sz w:val="32"/>
          <w:szCs w:val="32"/>
        </w:rPr>
        <w:t>”</w:t>
      </w:r>
      <w:r w:rsidRPr="00F30299">
        <w:rPr>
          <w:rFonts w:eastAsia="方正仿宋_GBK"/>
          <w:sz w:val="32"/>
          <w:szCs w:val="32"/>
        </w:rPr>
        <w:t>网站及各省级信用门户网站免费下载或由第三方信用服务机构出具信用报告。</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（二）受理。统计机构收到企业信用修复申请后，应当对申请材料进行审核，材料齐全且符合要求的，予以受理。材料不齐全或者不符合要求的，应当在</w:t>
      </w:r>
      <w:r w:rsidRPr="00F30299">
        <w:rPr>
          <w:rFonts w:eastAsia="方正仿宋_GBK"/>
          <w:sz w:val="32"/>
          <w:szCs w:val="32"/>
        </w:rPr>
        <w:t>3</w:t>
      </w:r>
      <w:r w:rsidRPr="00F30299">
        <w:rPr>
          <w:rFonts w:eastAsia="方正仿宋_GBK"/>
          <w:sz w:val="32"/>
          <w:szCs w:val="32"/>
        </w:rPr>
        <w:t>个工作日内一次性告知企业申请人补全材料，补正后符合要求的，予以受理。对不符合信用修复受理条件的，应当书面告知信用修复申请人。</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lastRenderedPageBreak/>
        <w:t>（三）检查核实。统计机构开展统计信用修复核查并提出修复意见。统计机构应当在收到统计严重失信企业信用修复申请书之日起</w:t>
      </w:r>
      <w:r w:rsidRPr="00F30299">
        <w:rPr>
          <w:rFonts w:eastAsia="方正仿宋_GBK"/>
          <w:sz w:val="32"/>
          <w:szCs w:val="32"/>
        </w:rPr>
        <w:t>20</w:t>
      </w:r>
      <w:r w:rsidRPr="00F30299">
        <w:rPr>
          <w:rFonts w:eastAsia="方正仿宋_GBK"/>
          <w:sz w:val="32"/>
          <w:szCs w:val="32"/>
        </w:rPr>
        <w:t>个工作日内，对统计严重失信企业的整改情况进行核实，并</w:t>
      </w:r>
      <w:proofErr w:type="gramStart"/>
      <w:r w:rsidRPr="00F30299">
        <w:rPr>
          <w:rFonts w:eastAsia="方正仿宋_GBK"/>
          <w:sz w:val="32"/>
          <w:szCs w:val="32"/>
        </w:rPr>
        <w:t>作出</w:t>
      </w:r>
      <w:proofErr w:type="gramEnd"/>
      <w:r w:rsidRPr="00F30299">
        <w:rPr>
          <w:rFonts w:eastAsia="方正仿宋_GBK"/>
          <w:sz w:val="32"/>
          <w:szCs w:val="32"/>
        </w:rPr>
        <w:t>决定。</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同意信用修复的，统计机构应当及时将统计严重失信信息移出统计机构门户网站，并同步将修复信息推送至省信用信息共享平台和国家企业信用信息公示系统（江苏）。</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不同意信用修复的，统计机构应当书面告知企业，并说明理由。</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（四）</w:t>
      </w:r>
      <w:proofErr w:type="gramStart"/>
      <w:r w:rsidRPr="00F30299">
        <w:rPr>
          <w:rFonts w:eastAsia="方正仿宋_GBK"/>
          <w:sz w:val="32"/>
          <w:szCs w:val="32"/>
        </w:rPr>
        <w:t>作出</w:t>
      </w:r>
      <w:proofErr w:type="gramEnd"/>
      <w:r w:rsidRPr="00F30299">
        <w:rPr>
          <w:rFonts w:eastAsia="方正仿宋_GBK"/>
          <w:sz w:val="32"/>
          <w:szCs w:val="32"/>
        </w:rPr>
        <w:t>决定。符合信用修复条件的，统计机构应当</w:t>
      </w:r>
      <w:proofErr w:type="gramStart"/>
      <w:r w:rsidRPr="00F30299">
        <w:rPr>
          <w:rFonts w:eastAsia="方正仿宋_GBK"/>
          <w:sz w:val="32"/>
          <w:szCs w:val="32"/>
        </w:rPr>
        <w:t>作出</w:t>
      </w:r>
      <w:proofErr w:type="gramEnd"/>
      <w:r w:rsidRPr="00F30299">
        <w:rPr>
          <w:rFonts w:eastAsia="方正仿宋_GBK"/>
          <w:sz w:val="32"/>
          <w:szCs w:val="32"/>
        </w:rPr>
        <w:t>信用修复决定（附件</w:t>
      </w:r>
      <w:r w:rsidRPr="00F30299">
        <w:rPr>
          <w:rFonts w:eastAsia="方正仿宋_GBK"/>
          <w:sz w:val="32"/>
          <w:szCs w:val="32"/>
        </w:rPr>
        <w:t>3</w:t>
      </w:r>
      <w:r w:rsidRPr="00F30299">
        <w:rPr>
          <w:rFonts w:eastAsia="方正仿宋_GBK"/>
          <w:sz w:val="32"/>
          <w:szCs w:val="32"/>
        </w:rPr>
        <w:t>），按照信用信息报送渠道提供给同级公共信用信息工作机构，并同时提供给申请企业。</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（五）停止公示。确认修复的统计严重失信行为信息应当及时在信用主体相应信息及信用档案中予以标注，并在相关平台和网站上撤销公示，不再作为信用惩戒的依据。</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第十八条</w:t>
      </w:r>
      <w:r w:rsidRPr="00F30299">
        <w:rPr>
          <w:rFonts w:eastAsia="方正仿宋_GBK"/>
          <w:sz w:val="32"/>
          <w:szCs w:val="32"/>
        </w:rPr>
        <w:t xml:space="preserve">  </w:t>
      </w:r>
      <w:r w:rsidRPr="00F30299">
        <w:rPr>
          <w:rFonts w:eastAsia="方正仿宋_GBK"/>
          <w:sz w:val="32"/>
          <w:szCs w:val="32"/>
        </w:rPr>
        <w:t>基于</w:t>
      </w:r>
      <w:r w:rsidRPr="00F30299">
        <w:rPr>
          <w:rFonts w:eastAsia="方正仿宋_GBK"/>
          <w:sz w:val="32"/>
          <w:szCs w:val="32"/>
        </w:rPr>
        <w:t>“</w:t>
      </w:r>
      <w:r w:rsidRPr="00F30299">
        <w:rPr>
          <w:rFonts w:eastAsia="方正仿宋_GBK"/>
          <w:sz w:val="32"/>
          <w:szCs w:val="32"/>
        </w:rPr>
        <w:t>信用中国</w:t>
      </w:r>
      <w:r w:rsidRPr="00F30299">
        <w:rPr>
          <w:rFonts w:eastAsia="方正仿宋_GBK"/>
          <w:sz w:val="32"/>
          <w:szCs w:val="32"/>
        </w:rPr>
        <w:t>”</w:t>
      </w:r>
      <w:r w:rsidRPr="00F30299">
        <w:rPr>
          <w:rFonts w:eastAsia="方正仿宋_GBK"/>
          <w:sz w:val="32"/>
          <w:szCs w:val="32"/>
        </w:rPr>
        <w:t>网站的统计严重失信企业信用修复，由企业自主登录</w:t>
      </w:r>
      <w:r w:rsidRPr="00F30299">
        <w:rPr>
          <w:rFonts w:eastAsia="方正仿宋_GBK"/>
          <w:sz w:val="32"/>
          <w:szCs w:val="32"/>
        </w:rPr>
        <w:t>“</w:t>
      </w:r>
      <w:r w:rsidRPr="00F30299">
        <w:rPr>
          <w:rFonts w:eastAsia="方正仿宋_GBK"/>
          <w:sz w:val="32"/>
          <w:szCs w:val="32"/>
        </w:rPr>
        <w:t>信用中国</w:t>
      </w:r>
      <w:r w:rsidRPr="00F30299">
        <w:rPr>
          <w:rFonts w:eastAsia="方正仿宋_GBK"/>
          <w:sz w:val="32"/>
          <w:szCs w:val="32"/>
        </w:rPr>
        <w:t>”</w:t>
      </w:r>
      <w:r w:rsidRPr="00F30299">
        <w:rPr>
          <w:rFonts w:eastAsia="方正仿宋_GBK"/>
          <w:sz w:val="32"/>
          <w:szCs w:val="32"/>
        </w:rPr>
        <w:t>网站，按照《</w:t>
      </w:r>
      <w:r w:rsidRPr="00F30299">
        <w:rPr>
          <w:rFonts w:eastAsia="方正仿宋_GBK"/>
          <w:sz w:val="32"/>
          <w:szCs w:val="32"/>
        </w:rPr>
        <w:t>“</w:t>
      </w:r>
      <w:r w:rsidRPr="00F30299">
        <w:rPr>
          <w:rFonts w:eastAsia="方正仿宋_GBK"/>
          <w:sz w:val="32"/>
          <w:szCs w:val="32"/>
        </w:rPr>
        <w:t>信用中国</w:t>
      </w:r>
      <w:r w:rsidRPr="00F30299">
        <w:rPr>
          <w:rFonts w:eastAsia="方正仿宋_GBK"/>
          <w:sz w:val="32"/>
          <w:szCs w:val="32"/>
        </w:rPr>
        <w:t>”</w:t>
      </w:r>
      <w:r w:rsidRPr="00F30299">
        <w:rPr>
          <w:rFonts w:eastAsia="方正仿宋_GBK"/>
          <w:sz w:val="32"/>
          <w:szCs w:val="32"/>
        </w:rPr>
        <w:t>网站行政处罚信息信用修复指南》要求，企业自行提交严重失信信息修复申请有关材料。</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第十九条</w:t>
      </w:r>
      <w:r w:rsidRPr="00F30299">
        <w:rPr>
          <w:rFonts w:eastAsia="方正仿宋_GBK"/>
          <w:sz w:val="32"/>
          <w:szCs w:val="32"/>
        </w:rPr>
        <w:t xml:space="preserve">　统计严重失信企业弄虚作假骗取信用修复的，</w:t>
      </w:r>
      <w:proofErr w:type="gramStart"/>
      <w:r w:rsidRPr="00F30299">
        <w:rPr>
          <w:rFonts w:eastAsia="方正仿宋_GBK"/>
          <w:sz w:val="32"/>
          <w:szCs w:val="32"/>
        </w:rPr>
        <w:t>作</w:t>
      </w:r>
      <w:r w:rsidRPr="00F30299">
        <w:rPr>
          <w:rFonts w:eastAsia="方正仿宋_GBK"/>
          <w:sz w:val="32"/>
          <w:szCs w:val="32"/>
        </w:rPr>
        <w:lastRenderedPageBreak/>
        <w:t>出</w:t>
      </w:r>
      <w:proofErr w:type="gramEnd"/>
      <w:r w:rsidRPr="00F30299">
        <w:rPr>
          <w:rFonts w:eastAsia="方正仿宋_GBK"/>
          <w:sz w:val="32"/>
          <w:szCs w:val="32"/>
        </w:rPr>
        <w:t>认定的统计机构应当撤销信用修复的决定，并自撤销之日起重新公示</w:t>
      </w:r>
      <w:r w:rsidRPr="00F30299">
        <w:rPr>
          <w:rFonts w:eastAsia="方正仿宋_GBK"/>
          <w:sz w:val="32"/>
          <w:szCs w:val="32"/>
        </w:rPr>
        <w:t>1</w:t>
      </w:r>
      <w:r w:rsidRPr="00F30299">
        <w:rPr>
          <w:rFonts w:eastAsia="方正仿宋_GBK"/>
          <w:sz w:val="32"/>
          <w:szCs w:val="32"/>
        </w:rPr>
        <w:t>年。</w:t>
      </w:r>
    </w:p>
    <w:p w:rsidR="00755DD8" w:rsidRPr="00F30299" w:rsidRDefault="00755DD8" w:rsidP="00755DD8">
      <w:pPr>
        <w:widowControl/>
        <w:spacing w:beforeLines="50" w:before="156" w:afterLines="50" w:after="156"/>
        <w:jc w:val="center"/>
        <w:rPr>
          <w:rFonts w:eastAsia="方正黑体_GBK"/>
          <w:sz w:val="32"/>
          <w:szCs w:val="32"/>
        </w:rPr>
      </w:pPr>
      <w:r w:rsidRPr="00F30299">
        <w:rPr>
          <w:rFonts w:eastAsia="方正黑体_GBK"/>
          <w:sz w:val="32"/>
          <w:szCs w:val="32"/>
        </w:rPr>
        <w:t>第五章　救济和监督</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第二十条</w:t>
      </w:r>
      <w:r w:rsidRPr="00F30299">
        <w:rPr>
          <w:rFonts w:eastAsia="方正仿宋_GBK"/>
          <w:sz w:val="32"/>
          <w:szCs w:val="32"/>
        </w:rPr>
        <w:t xml:space="preserve">　认定统计严重失信企业所依据的行政处罚决定被撤销的，</w:t>
      </w:r>
      <w:proofErr w:type="gramStart"/>
      <w:r w:rsidRPr="00F30299">
        <w:rPr>
          <w:rFonts w:eastAsia="方正仿宋_GBK"/>
          <w:sz w:val="32"/>
          <w:szCs w:val="32"/>
        </w:rPr>
        <w:t>作出</w:t>
      </w:r>
      <w:proofErr w:type="gramEnd"/>
      <w:r w:rsidRPr="00F30299">
        <w:rPr>
          <w:rFonts w:eastAsia="方正仿宋_GBK"/>
          <w:sz w:val="32"/>
          <w:szCs w:val="32"/>
        </w:rPr>
        <w:t>认定的统计机构应当在</w:t>
      </w:r>
      <w:r w:rsidRPr="00F30299">
        <w:rPr>
          <w:rFonts w:eastAsia="方正仿宋_GBK"/>
          <w:sz w:val="32"/>
          <w:szCs w:val="32"/>
        </w:rPr>
        <w:t>2</w:t>
      </w:r>
      <w:r w:rsidRPr="00F30299">
        <w:rPr>
          <w:rFonts w:eastAsia="方正仿宋_GBK"/>
          <w:sz w:val="32"/>
          <w:szCs w:val="32"/>
        </w:rPr>
        <w:t>个工作日内撤销对统计严重失信企业认定决定，并移出统计严重失信企业名单。</w:t>
      </w:r>
    </w:p>
    <w:p w:rsidR="00755DD8" w:rsidRPr="00F30299" w:rsidRDefault="00755DD8" w:rsidP="00755DD8">
      <w:pPr>
        <w:ind w:firstLineChars="200" w:firstLine="640"/>
        <w:rPr>
          <w:rFonts w:eastAsia="方正仿宋_GBK"/>
          <w:sz w:val="32"/>
          <w:szCs w:val="32"/>
        </w:rPr>
      </w:pPr>
      <w:proofErr w:type="gramStart"/>
      <w:r w:rsidRPr="00F30299">
        <w:rPr>
          <w:rFonts w:eastAsia="方正仿宋_GBK"/>
          <w:sz w:val="32"/>
          <w:szCs w:val="32"/>
        </w:rPr>
        <w:t>作出</w:t>
      </w:r>
      <w:proofErr w:type="gramEnd"/>
      <w:r w:rsidRPr="00F30299">
        <w:rPr>
          <w:rFonts w:eastAsia="方正仿宋_GBK"/>
          <w:sz w:val="32"/>
          <w:szCs w:val="32"/>
        </w:rPr>
        <w:t>认定的统计机构发现统计严重失信企业认定的依据或者公示的信息不准确，应当在</w:t>
      </w:r>
      <w:r w:rsidRPr="00F30299">
        <w:rPr>
          <w:rFonts w:eastAsia="方正仿宋_GBK"/>
          <w:sz w:val="32"/>
          <w:szCs w:val="32"/>
        </w:rPr>
        <w:t>2</w:t>
      </w:r>
      <w:r w:rsidRPr="00F30299">
        <w:rPr>
          <w:rFonts w:eastAsia="方正仿宋_GBK"/>
          <w:sz w:val="32"/>
          <w:szCs w:val="32"/>
        </w:rPr>
        <w:t>个工作日内更正。</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上级统计机构发现下级统计机构认定的依据或者公示的信息不准确，应当要求下级统计机构在</w:t>
      </w:r>
      <w:r w:rsidRPr="00F30299">
        <w:rPr>
          <w:rFonts w:eastAsia="方正仿宋_GBK"/>
          <w:sz w:val="32"/>
          <w:szCs w:val="32"/>
        </w:rPr>
        <w:t>2</w:t>
      </w:r>
      <w:r w:rsidRPr="00F30299">
        <w:rPr>
          <w:rFonts w:eastAsia="方正仿宋_GBK"/>
          <w:sz w:val="32"/>
          <w:szCs w:val="32"/>
        </w:rPr>
        <w:t>个工作日内更正。</w:t>
      </w:r>
    </w:p>
    <w:p w:rsidR="00755DD8" w:rsidRPr="00F30299" w:rsidRDefault="00755DD8" w:rsidP="00755DD8">
      <w:pPr>
        <w:ind w:firstLineChars="200" w:firstLine="640"/>
        <w:rPr>
          <w:rFonts w:eastAsia="方正仿宋_GBK"/>
          <w:sz w:val="32"/>
          <w:szCs w:val="32"/>
        </w:rPr>
      </w:pPr>
      <w:r w:rsidRPr="00F30299">
        <w:rPr>
          <w:rFonts w:eastAsia="方正仿宋_GBK"/>
          <w:sz w:val="32"/>
          <w:szCs w:val="32"/>
        </w:rPr>
        <w:t>统计严重失信企业有证据证明其被认定的依据或者公示的信息不准确，可以要求</w:t>
      </w:r>
      <w:proofErr w:type="gramStart"/>
      <w:r w:rsidRPr="00F30299">
        <w:rPr>
          <w:rFonts w:eastAsia="方正仿宋_GBK"/>
          <w:sz w:val="32"/>
          <w:szCs w:val="32"/>
        </w:rPr>
        <w:t>作出</w:t>
      </w:r>
      <w:proofErr w:type="gramEnd"/>
      <w:r w:rsidRPr="00F30299">
        <w:rPr>
          <w:rFonts w:eastAsia="方正仿宋_GBK"/>
          <w:sz w:val="32"/>
          <w:szCs w:val="32"/>
        </w:rPr>
        <w:t>认定决定的统计机构进行更正。统计机构经核实确认信息不准确的，应当在</w:t>
      </w:r>
      <w:r w:rsidRPr="00F30299">
        <w:rPr>
          <w:rFonts w:eastAsia="方正仿宋_GBK"/>
          <w:sz w:val="32"/>
          <w:szCs w:val="32"/>
        </w:rPr>
        <w:t>2</w:t>
      </w:r>
      <w:r w:rsidRPr="00F30299">
        <w:rPr>
          <w:rFonts w:eastAsia="方正仿宋_GBK"/>
          <w:sz w:val="32"/>
          <w:szCs w:val="32"/>
        </w:rPr>
        <w:t>个工作日内更正。</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第二十一条</w:t>
      </w:r>
      <w:r w:rsidRPr="00F30299">
        <w:rPr>
          <w:rFonts w:eastAsia="方正仿宋_GBK"/>
          <w:sz w:val="32"/>
          <w:szCs w:val="32"/>
        </w:rPr>
        <w:t xml:space="preserve">　统计严重失信企业对统计机构</w:t>
      </w:r>
      <w:proofErr w:type="gramStart"/>
      <w:r w:rsidRPr="00F30299">
        <w:rPr>
          <w:rFonts w:eastAsia="方正仿宋_GBK"/>
          <w:sz w:val="32"/>
          <w:szCs w:val="32"/>
        </w:rPr>
        <w:t>作出</w:t>
      </w:r>
      <w:proofErr w:type="gramEnd"/>
      <w:r w:rsidRPr="00F30299">
        <w:rPr>
          <w:rFonts w:eastAsia="方正仿宋_GBK"/>
          <w:sz w:val="32"/>
          <w:szCs w:val="32"/>
        </w:rPr>
        <w:t>的认定决定或者信用修复决定不服，可以依法申请行政复议或者提起行政诉讼。</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第二十二条</w:t>
      </w:r>
      <w:r w:rsidRPr="00F30299">
        <w:rPr>
          <w:rFonts w:eastAsia="方正仿宋_GBK"/>
          <w:sz w:val="32"/>
          <w:szCs w:val="32"/>
        </w:rPr>
        <w:t xml:space="preserve">　任何单位和个人有权举报企业统计严重失信行为和统计机构在统计严重失信企业信用管理工作中的违法行为。</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第二十三条</w:t>
      </w:r>
      <w:r w:rsidRPr="00F30299">
        <w:rPr>
          <w:rFonts w:eastAsia="方正仿宋_GBK"/>
          <w:sz w:val="32"/>
          <w:szCs w:val="32"/>
        </w:rPr>
        <w:t xml:space="preserve">　统计机构未按本办法履行职责的，由上一级统</w:t>
      </w:r>
      <w:r w:rsidRPr="00F30299">
        <w:rPr>
          <w:rFonts w:eastAsia="方正仿宋_GBK"/>
          <w:sz w:val="32"/>
          <w:szCs w:val="32"/>
        </w:rPr>
        <w:lastRenderedPageBreak/>
        <w:t>计机构责令改正；情节严重的，对负有责任的主管人员和其他直接责任人员依法依规追究责任。</w:t>
      </w:r>
      <w:r w:rsidRPr="00F30299">
        <w:rPr>
          <w:rFonts w:eastAsia="方正仿宋_GBK"/>
          <w:sz w:val="32"/>
          <w:szCs w:val="32"/>
        </w:rPr>
        <w:t xml:space="preserve"> </w:t>
      </w:r>
    </w:p>
    <w:p w:rsidR="00755DD8" w:rsidRPr="00F30299" w:rsidRDefault="00755DD8" w:rsidP="00755DD8">
      <w:pPr>
        <w:widowControl/>
        <w:spacing w:beforeLines="50" w:before="156" w:afterLines="50" w:after="156"/>
        <w:jc w:val="center"/>
        <w:rPr>
          <w:rFonts w:eastAsia="方正黑体_GBK"/>
          <w:sz w:val="32"/>
          <w:szCs w:val="32"/>
        </w:rPr>
      </w:pPr>
      <w:r w:rsidRPr="00F30299">
        <w:rPr>
          <w:rFonts w:eastAsia="方正黑体_GBK"/>
          <w:sz w:val="32"/>
          <w:szCs w:val="32"/>
        </w:rPr>
        <w:t>第六章　附　则</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第二十四条</w:t>
      </w:r>
      <w:r w:rsidRPr="00F30299">
        <w:rPr>
          <w:rFonts w:eastAsia="方正仿宋_GBK"/>
          <w:sz w:val="32"/>
          <w:szCs w:val="32"/>
        </w:rPr>
        <w:t xml:space="preserve">　</w:t>
      </w:r>
      <w:r w:rsidRPr="00F30299">
        <w:rPr>
          <w:rFonts w:eastAsia="方正仿宋_GBK"/>
          <w:sz w:val="32"/>
          <w:szCs w:val="32"/>
        </w:rPr>
        <w:t>“</w:t>
      </w:r>
      <w:r w:rsidRPr="00F30299">
        <w:rPr>
          <w:rFonts w:eastAsia="方正仿宋_GBK"/>
          <w:sz w:val="32"/>
          <w:szCs w:val="32"/>
        </w:rPr>
        <w:t>信用中国</w:t>
      </w:r>
      <w:r w:rsidRPr="00F30299">
        <w:rPr>
          <w:rFonts w:eastAsia="方正仿宋_GBK"/>
          <w:sz w:val="32"/>
          <w:szCs w:val="32"/>
        </w:rPr>
        <w:t>”</w:t>
      </w:r>
      <w:r w:rsidRPr="00F30299">
        <w:rPr>
          <w:rFonts w:eastAsia="方正仿宋_GBK"/>
          <w:sz w:val="32"/>
          <w:szCs w:val="32"/>
        </w:rPr>
        <w:t>网站、国家企业信用信息公示系统等平台的其他统计行政处罚信息信用修复参照本细则执行，最短公示</w:t>
      </w:r>
      <w:proofErr w:type="gramStart"/>
      <w:r w:rsidRPr="00F30299">
        <w:rPr>
          <w:rFonts w:eastAsia="方正仿宋_GBK"/>
          <w:sz w:val="32"/>
          <w:szCs w:val="32"/>
        </w:rPr>
        <w:t>期执行</w:t>
      </w:r>
      <w:proofErr w:type="gramEnd"/>
      <w:r w:rsidRPr="00F30299">
        <w:rPr>
          <w:rFonts w:eastAsia="方正仿宋_GBK"/>
          <w:sz w:val="32"/>
          <w:szCs w:val="32"/>
        </w:rPr>
        <w:t>“</w:t>
      </w:r>
      <w:r w:rsidRPr="00F30299">
        <w:rPr>
          <w:rFonts w:eastAsia="方正仿宋_GBK"/>
          <w:sz w:val="32"/>
          <w:szCs w:val="32"/>
        </w:rPr>
        <w:t>信用中国</w:t>
      </w:r>
      <w:r w:rsidRPr="00F30299">
        <w:rPr>
          <w:rFonts w:eastAsia="方正仿宋_GBK"/>
          <w:sz w:val="32"/>
          <w:szCs w:val="32"/>
        </w:rPr>
        <w:t>”</w:t>
      </w:r>
      <w:r w:rsidRPr="00F30299">
        <w:rPr>
          <w:rFonts w:eastAsia="方正仿宋_GBK"/>
          <w:sz w:val="32"/>
          <w:szCs w:val="32"/>
        </w:rPr>
        <w:t>网站有关规定。</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第二十五条</w:t>
      </w:r>
      <w:r w:rsidRPr="00F30299">
        <w:rPr>
          <w:rFonts w:eastAsia="方正仿宋_GBK"/>
          <w:sz w:val="32"/>
          <w:szCs w:val="32"/>
        </w:rPr>
        <w:t xml:space="preserve">　本细则由江苏省统计局负责解释。</w:t>
      </w:r>
    </w:p>
    <w:p w:rsidR="00755DD8" w:rsidRPr="00F30299" w:rsidRDefault="00755DD8" w:rsidP="00755DD8">
      <w:pPr>
        <w:ind w:firstLineChars="200" w:firstLine="640"/>
        <w:rPr>
          <w:rFonts w:eastAsia="方正仿宋_GBK"/>
          <w:sz w:val="32"/>
          <w:szCs w:val="32"/>
        </w:rPr>
      </w:pPr>
      <w:r w:rsidRPr="00F30299">
        <w:rPr>
          <w:rFonts w:eastAsia="方正黑体_GBK"/>
          <w:sz w:val="32"/>
          <w:szCs w:val="32"/>
        </w:rPr>
        <w:t>第二十六条</w:t>
      </w:r>
      <w:r w:rsidRPr="00F30299">
        <w:rPr>
          <w:rFonts w:eastAsia="方正仿宋_GBK"/>
          <w:sz w:val="32"/>
          <w:szCs w:val="32"/>
        </w:rPr>
        <w:t xml:space="preserve">　本细则自印发之日起</w:t>
      </w:r>
      <w:r w:rsidRPr="00F30299">
        <w:rPr>
          <w:rFonts w:eastAsia="方正仿宋_GBK"/>
          <w:sz w:val="32"/>
          <w:szCs w:val="32"/>
        </w:rPr>
        <w:t>30</w:t>
      </w:r>
      <w:r w:rsidRPr="00F30299">
        <w:rPr>
          <w:rFonts w:eastAsia="方正仿宋_GBK"/>
          <w:sz w:val="32"/>
          <w:szCs w:val="32"/>
        </w:rPr>
        <w:t>日后施行，有效期</w:t>
      </w:r>
      <w:r w:rsidRPr="00F30299">
        <w:rPr>
          <w:rFonts w:eastAsia="方正仿宋_GBK"/>
          <w:sz w:val="32"/>
          <w:szCs w:val="32"/>
        </w:rPr>
        <w:t>5</w:t>
      </w:r>
      <w:r w:rsidRPr="00F30299">
        <w:rPr>
          <w:rFonts w:eastAsia="方正仿宋_GBK"/>
          <w:sz w:val="32"/>
          <w:szCs w:val="32"/>
        </w:rPr>
        <w:t>年。</w:t>
      </w:r>
      <w:r w:rsidRPr="00F30299">
        <w:rPr>
          <w:rFonts w:eastAsia="方正仿宋_GBK"/>
          <w:sz w:val="32"/>
          <w:szCs w:val="32"/>
        </w:rPr>
        <w:t>2021</w:t>
      </w:r>
      <w:r w:rsidRPr="00F30299">
        <w:rPr>
          <w:rFonts w:eastAsia="方正仿宋_GBK"/>
          <w:sz w:val="32"/>
          <w:szCs w:val="32"/>
        </w:rPr>
        <w:t>年</w:t>
      </w:r>
      <w:r w:rsidRPr="00F30299">
        <w:rPr>
          <w:rFonts w:eastAsia="方正仿宋_GBK"/>
          <w:sz w:val="32"/>
          <w:szCs w:val="32"/>
        </w:rPr>
        <w:t>5</w:t>
      </w:r>
      <w:r w:rsidRPr="00F30299">
        <w:rPr>
          <w:rFonts w:eastAsia="方正仿宋_GBK"/>
          <w:sz w:val="32"/>
          <w:szCs w:val="32"/>
        </w:rPr>
        <w:t>月</w:t>
      </w:r>
      <w:r w:rsidRPr="00F30299">
        <w:rPr>
          <w:rFonts w:eastAsia="方正仿宋_GBK"/>
          <w:sz w:val="32"/>
          <w:szCs w:val="32"/>
        </w:rPr>
        <w:t>25</w:t>
      </w:r>
      <w:r w:rsidRPr="00F30299">
        <w:rPr>
          <w:rFonts w:eastAsia="方正仿宋_GBK"/>
          <w:sz w:val="32"/>
          <w:szCs w:val="32"/>
        </w:rPr>
        <w:t>日发布的《江苏省企业统计信用修复实施细则》（苏统</w:t>
      </w:r>
      <w:proofErr w:type="gramStart"/>
      <w:r w:rsidRPr="00F30299">
        <w:rPr>
          <w:rFonts w:eastAsia="方正仿宋_GBK"/>
          <w:sz w:val="32"/>
          <w:szCs w:val="32"/>
        </w:rPr>
        <w:t>规</w:t>
      </w:r>
      <w:proofErr w:type="gramEnd"/>
      <w:r w:rsidRPr="00F30299">
        <w:rPr>
          <w:rFonts w:eastAsia="方正仿宋_GBK"/>
          <w:sz w:val="32"/>
          <w:szCs w:val="32"/>
        </w:rPr>
        <w:t>〔</w:t>
      </w:r>
      <w:r w:rsidRPr="00F30299">
        <w:rPr>
          <w:rFonts w:eastAsia="方正仿宋_GBK"/>
          <w:sz w:val="32"/>
          <w:szCs w:val="32"/>
        </w:rPr>
        <w:t>2021</w:t>
      </w:r>
      <w:r w:rsidRPr="00F30299">
        <w:rPr>
          <w:rFonts w:eastAsia="方正仿宋_GBK"/>
          <w:sz w:val="32"/>
          <w:szCs w:val="32"/>
        </w:rPr>
        <w:t>〕</w:t>
      </w:r>
      <w:r w:rsidRPr="00F30299">
        <w:rPr>
          <w:rFonts w:eastAsia="方正仿宋_GBK"/>
          <w:sz w:val="32"/>
          <w:szCs w:val="32"/>
        </w:rPr>
        <w:t>1</w:t>
      </w:r>
      <w:r w:rsidRPr="00F30299">
        <w:rPr>
          <w:rFonts w:eastAsia="方正仿宋_GBK"/>
          <w:sz w:val="32"/>
          <w:szCs w:val="32"/>
        </w:rPr>
        <w:t>号）同时废止。</w:t>
      </w:r>
    </w:p>
    <w:p w:rsidR="00755DD8" w:rsidRPr="00F30299" w:rsidRDefault="00755DD8" w:rsidP="00755DD8">
      <w:pPr>
        <w:widowControl/>
        <w:ind w:firstLineChars="200" w:firstLine="640"/>
        <w:rPr>
          <w:rFonts w:eastAsia="方正仿宋_GBK"/>
          <w:sz w:val="32"/>
          <w:szCs w:val="32"/>
        </w:rPr>
      </w:pPr>
    </w:p>
    <w:p w:rsidR="00755DD8" w:rsidRPr="00F30299" w:rsidRDefault="00755DD8" w:rsidP="00755DD8">
      <w:pPr>
        <w:widowControl/>
        <w:ind w:firstLineChars="200" w:firstLine="640"/>
        <w:rPr>
          <w:rFonts w:eastAsia="方正仿宋_GBK"/>
          <w:sz w:val="32"/>
          <w:szCs w:val="32"/>
        </w:rPr>
      </w:pPr>
      <w:r w:rsidRPr="00F30299">
        <w:rPr>
          <w:rFonts w:eastAsia="方正仿宋_GBK"/>
          <w:sz w:val="32"/>
          <w:szCs w:val="32"/>
        </w:rPr>
        <w:t>附件：</w:t>
      </w:r>
      <w:r w:rsidRPr="00F30299">
        <w:rPr>
          <w:rFonts w:eastAsia="方正仿宋_GBK"/>
          <w:sz w:val="32"/>
          <w:szCs w:val="32"/>
        </w:rPr>
        <w:t>1</w:t>
      </w:r>
      <w:r w:rsidRPr="00F30299">
        <w:rPr>
          <w:rFonts w:eastAsia="方正仿宋_GBK"/>
          <w:sz w:val="32"/>
          <w:szCs w:val="32"/>
        </w:rPr>
        <w:t>．信用修复申请表</w:t>
      </w:r>
    </w:p>
    <w:p w:rsidR="00755DD8" w:rsidRPr="00F30299" w:rsidRDefault="00755DD8" w:rsidP="00755DD8">
      <w:pPr>
        <w:widowControl/>
        <w:ind w:firstLineChars="450" w:firstLine="1440"/>
        <w:rPr>
          <w:rFonts w:eastAsia="方正仿宋_GBK"/>
          <w:sz w:val="32"/>
          <w:szCs w:val="32"/>
        </w:rPr>
      </w:pPr>
      <w:r w:rsidRPr="00F30299">
        <w:rPr>
          <w:rFonts w:eastAsia="方正仿宋_GBK"/>
          <w:sz w:val="32"/>
          <w:szCs w:val="32"/>
        </w:rPr>
        <w:t xml:space="preserve"> 2</w:t>
      </w:r>
      <w:r w:rsidRPr="00F30299">
        <w:rPr>
          <w:rFonts w:eastAsia="方正仿宋_GBK"/>
          <w:sz w:val="32"/>
          <w:szCs w:val="32"/>
        </w:rPr>
        <w:t>．企业诚信统计承诺书</w:t>
      </w:r>
    </w:p>
    <w:p w:rsidR="00755DD8" w:rsidRPr="00F30299" w:rsidRDefault="00755DD8" w:rsidP="00755DD8">
      <w:pPr>
        <w:widowControl/>
        <w:ind w:firstLineChars="500" w:firstLine="1600"/>
        <w:rPr>
          <w:rFonts w:eastAsia="方正仿宋_GBK"/>
          <w:sz w:val="32"/>
          <w:szCs w:val="32"/>
        </w:rPr>
      </w:pPr>
      <w:r w:rsidRPr="00F30299">
        <w:rPr>
          <w:rFonts w:eastAsia="方正仿宋_GBK"/>
          <w:sz w:val="32"/>
          <w:szCs w:val="32"/>
        </w:rPr>
        <w:t>3</w:t>
      </w:r>
      <w:r w:rsidRPr="00F30299">
        <w:rPr>
          <w:rFonts w:eastAsia="方正仿宋_GBK"/>
          <w:sz w:val="32"/>
          <w:szCs w:val="32"/>
        </w:rPr>
        <w:t>．行政处罚信息信用修复表</w:t>
      </w:r>
    </w:p>
    <w:p w:rsidR="00755DD8" w:rsidRDefault="00755DD8" w:rsidP="00755DD8">
      <w:pPr>
        <w:widowControl/>
        <w:jc w:val="left"/>
        <w:rPr>
          <w:rFonts w:eastAsia="方正黑体_GBK"/>
          <w:kern w:val="0"/>
          <w:sz w:val="32"/>
          <w:szCs w:val="32"/>
        </w:rPr>
      </w:pPr>
      <w:r w:rsidRPr="00F30299">
        <w:rPr>
          <w:rFonts w:eastAsia="方正仿宋_GBK"/>
          <w:sz w:val="32"/>
          <w:szCs w:val="32"/>
        </w:rPr>
        <w:br w:type="page"/>
      </w:r>
      <w:r>
        <w:rPr>
          <w:rFonts w:eastAsia="方正黑体_GBK"/>
          <w:kern w:val="0"/>
          <w:sz w:val="32"/>
          <w:szCs w:val="32"/>
        </w:rPr>
        <w:lastRenderedPageBreak/>
        <w:t>附件</w:t>
      </w:r>
      <w:r>
        <w:rPr>
          <w:rFonts w:eastAsia="方正黑体_GBK"/>
          <w:kern w:val="0"/>
          <w:sz w:val="32"/>
          <w:szCs w:val="32"/>
        </w:rPr>
        <w:t>1</w:t>
      </w:r>
    </w:p>
    <w:p w:rsidR="00755DD8" w:rsidRDefault="00755DD8" w:rsidP="00755DD8">
      <w:pPr>
        <w:spacing w:line="600" w:lineRule="exact"/>
        <w:jc w:val="center"/>
        <w:rPr>
          <w:rFonts w:eastAsia="方正小标宋_GBK"/>
          <w:sz w:val="44"/>
          <w:szCs w:val="44"/>
        </w:rPr>
      </w:pPr>
      <w:r>
        <w:rPr>
          <w:rFonts w:eastAsia="方正小标宋_GBK"/>
          <w:sz w:val="44"/>
          <w:szCs w:val="44"/>
        </w:rPr>
        <w:t>信用修复申请表</w:t>
      </w:r>
    </w:p>
    <w:p w:rsidR="00755DD8" w:rsidRDefault="00755DD8" w:rsidP="00755DD8">
      <w:pPr>
        <w:spacing w:line="600" w:lineRule="exact"/>
        <w:ind w:firstLineChars="200" w:firstLine="420"/>
        <w:jc w:val="center"/>
        <w:rPr>
          <w:rFonts w:eastAsia="方正仿宋_GBK"/>
          <w:szCs w:val="21"/>
        </w:rPr>
      </w:pPr>
    </w:p>
    <w:tbl>
      <w:tblPr>
        <w:tblW w:w="8334" w:type="dxa"/>
        <w:jc w:val="center"/>
        <w:tblLayout w:type="fixed"/>
        <w:tblCellMar>
          <w:left w:w="0" w:type="dxa"/>
          <w:right w:w="0" w:type="dxa"/>
        </w:tblCellMar>
        <w:tblLook w:val="0000" w:firstRow="0" w:lastRow="0" w:firstColumn="0" w:lastColumn="0" w:noHBand="0" w:noVBand="0"/>
      </w:tblPr>
      <w:tblGrid>
        <w:gridCol w:w="2297"/>
        <w:gridCol w:w="2798"/>
        <w:gridCol w:w="1134"/>
        <w:gridCol w:w="2105"/>
      </w:tblGrid>
      <w:tr w:rsidR="00755DD8" w:rsidTr="00E5567B">
        <w:trPr>
          <w:trHeight w:val="624"/>
          <w:jc w:val="center"/>
        </w:trPr>
        <w:tc>
          <w:tcPr>
            <w:tcW w:w="229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rsidR="00755DD8" w:rsidRDefault="00755DD8" w:rsidP="00E5567B">
            <w:pPr>
              <w:widowControl/>
              <w:spacing w:line="480" w:lineRule="exact"/>
              <w:rPr>
                <w:rFonts w:eastAsia="方正仿宋_GBK"/>
                <w:spacing w:val="8"/>
                <w:kern w:val="0"/>
                <w:sz w:val="24"/>
              </w:rPr>
            </w:pPr>
            <w:r>
              <w:rPr>
                <w:rFonts w:eastAsia="方正仿宋_GBK"/>
                <w:sz w:val="24"/>
              </w:rPr>
              <w:t>信用主体</w:t>
            </w:r>
            <w:r>
              <w:rPr>
                <w:rFonts w:eastAsia="方正仿宋_GBK"/>
                <w:spacing w:val="8"/>
                <w:kern w:val="0"/>
                <w:sz w:val="24"/>
              </w:rPr>
              <w:t>名称</w:t>
            </w:r>
          </w:p>
        </w:tc>
        <w:tc>
          <w:tcPr>
            <w:tcW w:w="6037" w:type="dxa"/>
            <w:gridSpan w:val="3"/>
            <w:tcBorders>
              <w:top w:val="single" w:sz="6" w:space="0" w:color="000000"/>
              <w:left w:val="nil"/>
              <w:bottom w:val="single" w:sz="6" w:space="0" w:color="000000"/>
              <w:right w:val="single" w:sz="6" w:space="0" w:color="000000"/>
            </w:tcBorders>
            <w:tcMar>
              <w:top w:w="0" w:type="dxa"/>
              <w:left w:w="105" w:type="dxa"/>
              <w:bottom w:w="0" w:type="dxa"/>
              <w:right w:w="105" w:type="dxa"/>
            </w:tcMar>
            <w:vAlign w:val="center"/>
          </w:tcPr>
          <w:p w:rsidR="00755DD8" w:rsidRDefault="00755DD8" w:rsidP="00E5567B">
            <w:pPr>
              <w:widowControl/>
              <w:spacing w:line="480" w:lineRule="exact"/>
              <w:ind w:firstLineChars="200" w:firstLine="512"/>
              <w:jc w:val="left"/>
              <w:rPr>
                <w:rFonts w:eastAsia="方正仿宋_GBK"/>
                <w:spacing w:val="8"/>
                <w:kern w:val="0"/>
                <w:sz w:val="24"/>
              </w:rPr>
            </w:pPr>
            <w:r>
              <w:rPr>
                <w:rFonts w:eastAsia="方正仿宋_GBK"/>
                <w:spacing w:val="8"/>
                <w:kern w:val="0"/>
                <w:sz w:val="24"/>
              </w:rPr>
              <w:t>（填写：企业名称）</w:t>
            </w:r>
          </w:p>
        </w:tc>
      </w:tr>
      <w:tr w:rsidR="00755DD8" w:rsidTr="00E5567B">
        <w:trPr>
          <w:trHeight w:val="624"/>
          <w:jc w:val="center"/>
        </w:trPr>
        <w:tc>
          <w:tcPr>
            <w:tcW w:w="2297" w:type="dxa"/>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rsidR="00755DD8" w:rsidRDefault="00755DD8" w:rsidP="00E5567B">
            <w:pPr>
              <w:widowControl/>
              <w:spacing w:line="480" w:lineRule="exact"/>
              <w:rPr>
                <w:rFonts w:eastAsia="方正仿宋_GBK"/>
                <w:spacing w:val="8"/>
                <w:kern w:val="0"/>
                <w:sz w:val="24"/>
              </w:rPr>
            </w:pPr>
            <w:r>
              <w:rPr>
                <w:rFonts w:eastAsia="方正仿宋_GBK"/>
                <w:spacing w:val="8"/>
                <w:kern w:val="0"/>
                <w:sz w:val="24"/>
              </w:rPr>
              <w:t>统一社会信用代码</w:t>
            </w:r>
          </w:p>
        </w:tc>
        <w:tc>
          <w:tcPr>
            <w:tcW w:w="6037" w:type="dxa"/>
            <w:gridSpan w:val="3"/>
            <w:tcBorders>
              <w:top w:val="nil"/>
              <w:left w:val="nil"/>
              <w:bottom w:val="single" w:sz="6" w:space="0" w:color="000000"/>
              <w:right w:val="single" w:sz="6" w:space="0" w:color="000000"/>
            </w:tcBorders>
            <w:tcMar>
              <w:top w:w="0" w:type="dxa"/>
              <w:left w:w="105" w:type="dxa"/>
              <w:bottom w:w="0" w:type="dxa"/>
              <w:right w:w="105" w:type="dxa"/>
            </w:tcMar>
            <w:vAlign w:val="center"/>
          </w:tcPr>
          <w:p w:rsidR="00755DD8" w:rsidRDefault="00755DD8" w:rsidP="00E5567B">
            <w:pPr>
              <w:widowControl/>
              <w:spacing w:line="480" w:lineRule="exact"/>
              <w:ind w:firstLineChars="200" w:firstLine="512"/>
              <w:jc w:val="left"/>
              <w:rPr>
                <w:rFonts w:eastAsia="方正仿宋_GBK"/>
                <w:spacing w:val="8"/>
                <w:kern w:val="0"/>
                <w:sz w:val="24"/>
              </w:rPr>
            </w:pPr>
            <w:r>
              <w:rPr>
                <w:rFonts w:eastAsia="方正仿宋_GBK"/>
                <w:spacing w:val="8"/>
                <w:kern w:val="0"/>
                <w:sz w:val="24"/>
              </w:rPr>
              <w:t>（填写：统一社会信用代码）</w:t>
            </w:r>
          </w:p>
        </w:tc>
      </w:tr>
      <w:tr w:rsidR="00755DD8" w:rsidTr="00E5567B">
        <w:trPr>
          <w:trHeight w:val="624"/>
          <w:jc w:val="center"/>
        </w:trPr>
        <w:tc>
          <w:tcPr>
            <w:tcW w:w="2297" w:type="dxa"/>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rsidR="00755DD8" w:rsidRDefault="00755DD8" w:rsidP="00E5567B">
            <w:pPr>
              <w:widowControl/>
              <w:spacing w:line="480" w:lineRule="exact"/>
              <w:rPr>
                <w:rFonts w:eastAsia="方正仿宋_GBK"/>
                <w:spacing w:val="8"/>
                <w:kern w:val="0"/>
                <w:sz w:val="24"/>
              </w:rPr>
            </w:pPr>
            <w:r>
              <w:rPr>
                <w:rFonts w:eastAsia="方正仿宋_GBK"/>
                <w:spacing w:val="8"/>
                <w:kern w:val="0"/>
                <w:sz w:val="24"/>
              </w:rPr>
              <w:t>委托代理人姓名</w:t>
            </w:r>
          </w:p>
        </w:tc>
        <w:tc>
          <w:tcPr>
            <w:tcW w:w="2798" w:type="dxa"/>
            <w:tcBorders>
              <w:top w:val="nil"/>
              <w:left w:val="nil"/>
              <w:bottom w:val="single" w:sz="6" w:space="0" w:color="000000"/>
              <w:right w:val="single" w:sz="6" w:space="0" w:color="000000"/>
            </w:tcBorders>
            <w:tcMar>
              <w:top w:w="0" w:type="dxa"/>
              <w:left w:w="105" w:type="dxa"/>
              <w:bottom w:w="0" w:type="dxa"/>
              <w:right w:w="105" w:type="dxa"/>
            </w:tcMar>
            <w:vAlign w:val="center"/>
          </w:tcPr>
          <w:p w:rsidR="00755DD8" w:rsidRDefault="00755DD8" w:rsidP="00E5567B">
            <w:pPr>
              <w:widowControl/>
              <w:spacing w:line="480" w:lineRule="exact"/>
              <w:ind w:firstLineChars="200" w:firstLine="512"/>
              <w:jc w:val="center"/>
              <w:rPr>
                <w:rFonts w:eastAsia="方正仿宋_GBK"/>
                <w:spacing w:val="8"/>
                <w:kern w:val="0"/>
                <w:sz w:val="24"/>
              </w:rPr>
            </w:pPr>
          </w:p>
        </w:tc>
        <w:tc>
          <w:tcPr>
            <w:tcW w:w="1134" w:type="dxa"/>
            <w:tcBorders>
              <w:top w:val="nil"/>
              <w:left w:val="nil"/>
              <w:bottom w:val="single" w:sz="6" w:space="0" w:color="000000"/>
              <w:right w:val="single" w:sz="6" w:space="0" w:color="000000"/>
            </w:tcBorders>
            <w:vAlign w:val="center"/>
          </w:tcPr>
          <w:p w:rsidR="00755DD8" w:rsidRDefault="00755DD8" w:rsidP="00E5567B">
            <w:pPr>
              <w:widowControl/>
              <w:spacing w:line="480" w:lineRule="exact"/>
              <w:rPr>
                <w:rFonts w:eastAsia="方正仿宋_GBK"/>
                <w:spacing w:val="8"/>
                <w:kern w:val="0"/>
                <w:sz w:val="24"/>
              </w:rPr>
            </w:pPr>
            <w:r>
              <w:rPr>
                <w:rFonts w:eastAsia="方正仿宋_GBK"/>
                <w:spacing w:val="8"/>
                <w:kern w:val="0"/>
                <w:sz w:val="24"/>
              </w:rPr>
              <w:t>联系电话</w:t>
            </w:r>
          </w:p>
        </w:tc>
        <w:tc>
          <w:tcPr>
            <w:tcW w:w="2105" w:type="dxa"/>
            <w:tcBorders>
              <w:top w:val="nil"/>
              <w:left w:val="nil"/>
              <w:bottom w:val="single" w:sz="6" w:space="0" w:color="000000"/>
              <w:right w:val="single" w:sz="6" w:space="0" w:color="000000"/>
            </w:tcBorders>
            <w:vAlign w:val="center"/>
          </w:tcPr>
          <w:p w:rsidR="00755DD8" w:rsidRDefault="00755DD8" w:rsidP="00E5567B">
            <w:pPr>
              <w:widowControl/>
              <w:spacing w:line="480" w:lineRule="exact"/>
              <w:ind w:firstLineChars="200" w:firstLine="512"/>
              <w:jc w:val="center"/>
              <w:rPr>
                <w:rFonts w:eastAsia="方正仿宋_GBK"/>
                <w:spacing w:val="8"/>
                <w:kern w:val="0"/>
                <w:sz w:val="24"/>
              </w:rPr>
            </w:pPr>
          </w:p>
        </w:tc>
      </w:tr>
      <w:tr w:rsidR="00755DD8" w:rsidTr="00E5567B">
        <w:trPr>
          <w:trHeight w:val="624"/>
          <w:jc w:val="center"/>
        </w:trPr>
        <w:tc>
          <w:tcPr>
            <w:tcW w:w="2297" w:type="dxa"/>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rsidR="00755DD8" w:rsidRDefault="00755DD8" w:rsidP="00E5567B">
            <w:pPr>
              <w:widowControl/>
              <w:spacing w:line="480" w:lineRule="exact"/>
              <w:rPr>
                <w:rFonts w:eastAsia="方正仿宋_GBK"/>
                <w:spacing w:val="8"/>
                <w:kern w:val="0"/>
                <w:sz w:val="24"/>
              </w:rPr>
            </w:pPr>
            <w:r>
              <w:rPr>
                <w:rFonts w:eastAsia="方正仿宋_GBK"/>
                <w:spacing w:val="8"/>
                <w:kern w:val="0"/>
                <w:sz w:val="24"/>
              </w:rPr>
              <w:t>通讯地址</w:t>
            </w:r>
          </w:p>
        </w:tc>
        <w:tc>
          <w:tcPr>
            <w:tcW w:w="2798" w:type="dxa"/>
            <w:tcBorders>
              <w:top w:val="nil"/>
              <w:left w:val="nil"/>
              <w:bottom w:val="single" w:sz="6" w:space="0" w:color="000000"/>
              <w:right w:val="single" w:sz="6" w:space="0" w:color="000000"/>
            </w:tcBorders>
            <w:tcMar>
              <w:top w:w="0" w:type="dxa"/>
              <w:left w:w="105" w:type="dxa"/>
              <w:bottom w:w="0" w:type="dxa"/>
              <w:right w:w="105" w:type="dxa"/>
            </w:tcMar>
            <w:vAlign w:val="center"/>
          </w:tcPr>
          <w:p w:rsidR="00755DD8" w:rsidRDefault="00755DD8" w:rsidP="00E5567B">
            <w:pPr>
              <w:widowControl/>
              <w:spacing w:line="480" w:lineRule="exact"/>
              <w:ind w:firstLineChars="200" w:firstLine="512"/>
              <w:jc w:val="center"/>
              <w:rPr>
                <w:rFonts w:eastAsia="方正仿宋_GBK"/>
                <w:spacing w:val="8"/>
                <w:kern w:val="0"/>
                <w:sz w:val="24"/>
              </w:rPr>
            </w:pPr>
          </w:p>
        </w:tc>
        <w:tc>
          <w:tcPr>
            <w:tcW w:w="1134" w:type="dxa"/>
            <w:tcBorders>
              <w:top w:val="nil"/>
              <w:left w:val="nil"/>
              <w:bottom w:val="single" w:sz="6" w:space="0" w:color="000000"/>
              <w:right w:val="single" w:sz="6" w:space="0" w:color="000000"/>
            </w:tcBorders>
            <w:vAlign w:val="center"/>
          </w:tcPr>
          <w:p w:rsidR="00755DD8" w:rsidRDefault="00755DD8" w:rsidP="00E5567B">
            <w:pPr>
              <w:widowControl/>
              <w:spacing w:line="480" w:lineRule="exact"/>
              <w:rPr>
                <w:rFonts w:eastAsia="方正仿宋_GBK"/>
                <w:spacing w:val="8"/>
                <w:kern w:val="0"/>
                <w:sz w:val="24"/>
              </w:rPr>
            </w:pPr>
            <w:r>
              <w:rPr>
                <w:rFonts w:eastAsia="方正仿宋_GBK"/>
                <w:spacing w:val="8"/>
                <w:kern w:val="0"/>
                <w:sz w:val="24"/>
              </w:rPr>
              <w:t>电子邮箱</w:t>
            </w:r>
          </w:p>
        </w:tc>
        <w:tc>
          <w:tcPr>
            <w:tcW w:w="2105" w:type="dxa"/>
            <w:tcBorders>
              <w:top w:val="nil"/>
              <w:left w:val="nil"/>
              <w:bottom w:val="single" w:sz="6" w:space="0" w:color="000000"/>
              <w:right w:val="single" w:sz="6" w:space="0" w:color="000000"/>
            </w:tcBorders>
            <w:vAlign w:val="center"/>
          </w:tcPr>
          <w:p w:rsidR="00755DD8" w:rsidRDefault="00755DD8" w:rsidP="00E5567B">
            <w:pPr>
              <w:widowControl/>
              <w:spacing w:line="480" w:lineRule="exact"/>
              <w:ind w:firstLineChars="200" w:firstLine="512"/>
              <w:jc w:val="center"/>
              <w:rPr>
                <w:rFonts w:eastAsia="方正仿宋_GBK"/>
                <w:spacing w:val="8"/>
                <w:kern w:val="0"/>
                <w:sz w:val="24"/>
              </w:rPr>
            </w:pPr>
          </w:p>
        </w:tc>
      </w:tr>
      <w:tr w:rsidR="00755DD8" w:rsidTr="00E5567B">
        <w:trPr>
          <w:trHeight w:val="624"/>
          <w:jc w:val="center"/>
        </w:trPr>
        <w:tc>
          <w:tcPr>
            <w:tcW w:w="2297" w:type="dxa"/>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rsidR="00755DD8" w:rsidRDefault="00755DD8" w:rsidP="00E5567B">
            <w:pPr>
              <w:widowControl/>
              <w:spacing w:line="400" w:lineRule="exact"/>
              <w:rPr>
                <w:rFonts w:eastAsia="方正仿宋_GBK"/>
                <w:spacing w:val="8"/>
                <w:kern w:val="0"/>
                <w:sz w:val="24"/>
              </w:rPr>
            </w:pPr>
            <w:r>
              <w:rPr>
                <w:rFonts w:eastAsia="方正仿宋_GBK" w:hint="eastAsia"/>
                <w:spacing w:val="8"/>
                <w:kern w:val="0"/>
                <w:sz w:val="24"/>
              </w:rPr>
              <w:t>统计</w:t>
            </w:r>
            <w:r>
              <w:rPr>
                <w:rFonts w:eastAsia="方正仿宋_GBK"/>
                <w:spacing w:val="8"/>
                <w:kern w:val="0"/>
                <w:sz w:val="24"/>
              </w:rPr>
              <w:t>严重失信行为</w:t>
            </w:r>
            <w:r>
              <w:rPr>
                <w:rFonts w:eastAsia="方正仿宋_GBK" w:hint="eastAsia"/>
                <w:spacing w:val="8"/>
                <w:kern w:val="0"/>
                <w:sz w:val="24"/>
              </w:rPr>
              <w:t>或其他统计行政处罚信息</w:t>
            </w:r>
            <w:r>
              <w:rPr>
                <w:rFonts w:eastAsia="方正仿宋_GBK"/>
                <w:spacing w:val="8"/>
                <w:kern w:val="0"/>
                <w:sz w:val="24"/>
              </w:rPr>
              <w:t>认定单位</w:t>
            </w:r>
          </w:p>
        </w:tc>
        <w:tc>
          <w:tcPr>
            <w:tcW w:w="6037" w:type="dxa"/>
            <w:gridSpan w:val="3"/>
            <w:tcBorders>
              <w:top w:val="nil"/>
              <w:left w:val="nil"/>
              <w:bottom w:val="single" w:sz="6" w:space="0" w:color="000000"/>
              <w:right w:val="single" w:sz="6" w:space="0" w:color="000000"/>
            </w:tcBorders>
            <w:tcMar>
              <w:top w:w="0" w:type="dxa"/>
              <w:left w:w="105" w:type="dxa"/>
              <w:bottom w:w="0" w:type="dxa"/>
              <w:right w:w="105" w:type="dxa"/>
            </w:tcMar>
            <w:vAlign w:val="center"/>
          </w:tcPr>
          <w:p w:rsidR="00755DD8" w:rsidRDefault="00755DD8" w:rsidP="00E5567B">
            <w:pPr>
              <w:widowControl/>
              <w:spacing w:line="480" w:lineRule="exact"/>
              <w:ind w:firstLineChars="200" w:firstLine="512"/>
              <w:jc w:val="center"/>
              <w:rPr>
                <w:rFonts w:eastAsia="方正仿宋_GBK"/>
                <w:spacing w:val="8"/>
                <w:kern w:val="0"/>
                <w:sz w:val="24"/>
              </w:rPr>
            </w:pPr>
          </w:p>
        </w:tc>
      </w:tr>
      <w:tr w:rsidR="00755DD8" w:rsidTr="00E5567B">
        <w:trPr>
          <w:trHeight w:val="1392"/>
          <w:jc w:val="center"/>
        </w:trPr>
        <w:tc>
          <w:tcPr>
            <w:tcW w:w="2297" w:type="dxa"/>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rsidR="00755DD8" w:rsidRDefault="00755DD8" w:rsidP="00E5567B">
            <w:pPr>
              <w:widowControl/>
              <w:spacing w:line="400" w:lineRule="exact"/>
              <w:rPr>
                <w:rFonts w:eastAsia="方正仿宋_GBK"/>
                <w:spacing w:val="8"/>
                <w:kern w:val="0"/>
                <w:sz w:val="24"/>
              </w:rPr>
            </w:pPr>
            <w:r>
              <w:rPr>
                <w:rFonts w:eastAsia="方正仿宋_GBK"/>
                <w:spacing w:val="8"/>
                <w:kern w:val="0"/>
                <w:sz w:val="24"/>
              </w:rPr>
              <w:t>拟修复的</w:t>
            </w:r>
            <w:r>
              <w:rPr>
                <w:rFonts w:eastAsia="方正仿宋_GBK" w:hint="eastAsia"/>
                <w:spacing w:val="8"/>
                <w:kern w:val="0"/>
                <w:sz w:val="24"/>
              </w:rPr>
              <w:t>统计</w:t>
            </w:r>
            <w:r>
              <w:rPr>
                <w:rFonts w:eastAsia="方正仿宋_GBK"/>
                <w:spacing w:val="8"/>
                <w:kern w:val="0"/>
                <w:sz w:val="24"/>
              </w:rPr>
              <w:t>严重失信行为</w:t>
            </w:r>
            <w:r>
              <w:rPr>
                <w:rFonts w:eastAsia="方正仿宋_GBK" w:hint="eastAsia"/>
                <w:spacing w:val="8"/>
                <w:kern w:val="0"/>
                <w:sz w:val="24"/>
              </w:rPr>
              <w:t>或其他统计行政处罚信息</w:t>
            </w:r>
          </w:p>
        </w:tc>
        <w:tc>
          <w:tcPr>
            <w:tcW w:w="6037" w:type="dxa"/>
            <w:gridSpan w:val="3"/>
            <w:tcBorders>
              <w:top w:val="nil"/>
              <w:left w:val="nil"/>
              <w:bottom w:val="single" w:sz="6" w:space="0" w:color="000000"/>
              <w:right w:val="single" w:sz="6" w:space="0" w:color="000000"/>
            </w:tcBorders>
            <w:tcMar>
              <w:top w:w="0" w:type="dxa"/>
              <w:left w:w="105" w:type="dxa"/>
              <w:bottom w:w="0" w:type="dxa"/>
              <w:right w:w="105" w:type="dxa"/>
            </w:tcMar>
            <w:vAlign w:val="center"/>
          </w:tcPr>
          <w:p w:rsidR="00755DD8" w:rsidRDefault="00755DD8" w:rsidP="00E5567B">
            <w:pPr>
              <w:widowControl/>
              <w:spacing w:line="480" w:lineRule="exact"/>
              <w:ind w:firstLineChars="200" w:firstLine="512"/>
              <w:jc w:val="left"/>
              <w:rPr>
                <w:rFonts w:eastAsia="方正仿宋_GBK"/>
                <w:spacing w:val="8"/>
                <w:kern w:val="0"/>
                <w:sz w:val="24"/>
              </w:rPr>
            </w:pPr>
            <w:r>
              <w:rPr>
                <w:rFonts w:eastAsia="方正仿宋_GBK"/>
                <w:spacing w:val="8"/>
                <w:kern w:val="0"/>
                <w:sz w:val="24"/>
              </w:rPr>
              <w:t>XX</w:t>
            </w:r>
            <w:r>
              <w:rPr>
                <w:rFonts w:eastAsia="方正仿宋_GBK"/>
                <w:spacing w:val="8"/>
                <w:kern w:val="0"/>
                <w:sz w:val="24"/>
              </w:rPr>
              <w:t>年</w:t>
            </w:r>
            <w:r>
              <w:rPr>
                <w:rFonts w:eastAsia="方正仿宋_GBK"/>
                <w:spacing w:val="8"/>
                <w:kern w:val="0"/>
                <w:sz w:val="24"/>
              </w:rPr>
              <w:t>XX</w:t>
            </w:r>
            <w:r>
              <w:rPr>
                <w:rFonts w:eastAsia="方正仿宋_GBK"/>
                <w:spacing w:val="8"/>
                <w:kern w:val="0"/>
                <w:sz w:val="24"/>
              </w:rPr>
              <w:t>月</w:t>
            </w:r>
            <w:r>
              <w:rPr>
                <w:rFonts w:eastAsia="方正仿宋_GBK"/>
                <w:spacing w:val="8"/>
                <w:kern w:val="0"/>
                <w:sz w:val="24"/>
              </w:rPr>
              <w:t>XX</w:t>
            </w:r>
            <w:r>
              <w:rPr>
                <w:rFonts w:eastAsia="方正仿宋_GBK"/>
                <w:spacing w:val="8"/>
                <w:kern w:val="0"/>
                <w:sz w:val="24"/>
              </w:rPr>
              <w:t>日因</w:t>
            </w:r>
            <w:r>
              <w:rPr>
                <w:rFonts w:eastAsia="方正仿宋_GBK"/>
                <w:spacing w:val="8"/>
                <w:kern w:val="0"/>
                <w:sz w:val="24"/>
              </w:rPr>
              <w:t>XX</w:t>
            </w:r>
            <w:r>
              <w:rPr>
                <w:rFonts w:eastAsia="方正仿宋_GBK"/>
                <w:spacing w:val="8"/>
                <w:kern w:val="0"/>
                <w:sz w:val="24"/>
              </w:rPr>
              <w:t>行为被处以</w:t>
            </w:r>
            <w:r>
              <w:rPr>
                <w:rFonts w:eastAsia="方正仿宋_GBK"/>
                <w:spacing w:val="8"/>
                <w:kern w:val="0"/>
                <w:sz w:val="24"/>
              </w:rPr>
              <w:t>XXXX</w:t>
            </w:r>
            <w:r>
              <w:rPr>
                <w:rFonts w:eastAsia="方正仿宋_GBK"/>
                <w:spacing w:val="8"/>
                <w:kern w:val="0"/>
                <w:sz w:val="24"/>
              </w:rPr>
              <w:t>的行政处罚，行政处罚决定书</w:t>
            </w:r>
            <w:r>
              <w:rPr>
                <w:rFonts w:eastAsia="方正仿宋_GBK" w:hint="eastAsia"/>
                <w:spacing w:val="8"/>
                <w:kern w:val="0"/>
                <w:sz w:val="24"/>
              </w:rPr>
              <w:t>文</w:t>
            </w:r>
            <w:r>
              <w:rPr>
                <w:rFonts w:eastAsia="方正仿宋_GBK"/>
                <w:spacing w:val="8"/>
                <w:kern w:val="0"/>
                <w:sz w:val="24"/>
              </w:rPr>
              <w:t>号：</w:t>
            </w:r>
            <w:r>
              <w:rPr>
                <w:rFonts w:eastAsia="方正仿宋_GBK"/>
                <w:spacing w:val="8"/>
                <w:kern w:val="0"/>
                <w:sz w:val="24"/>
              </w:rPr>
              <w:t>XXX</w:t>
            </w:r>
            <w:r>
              <w:rPr>
                <w:rFonts w:eastAsia="方正仿宋_GBK" w:hint="eastAsia"/>
                <w:spacing w:val="8"/>
                <w:kern w:val="0"/>
                <w:sz w:val="24"/>
              </w:rPr>
              <w:t>。</w:t>
            </w:r>
          </w:p>
        </w:tc>
      </w:tr>
      <w:tr w:rsidR="00755DD8" w:rsidTr="00E5567B">
        <w:trPr>
          <w:trHeight w:val="1542"/>
          <w:jc w:val="center"/>
        </w:trPr>
        <w:tc>
          <w:tcPr>
            <w:tcW w:w="2297" w:type="dxa"/>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rsidR="00755DD8" w:rsidRDefault="00755DD8" w:rsidP="00E5567B">
            <w:pPr>
              <w:widowControl/>
              <w:spacing w:line="480" w:lineRule="exact"/>
              <w:rPr>
                <w:rFonts w:eastAsia="方正仿宋_GBK"/>
                <w:spacing w:val="8"/>
                <w:kern w:val="0"/>
                <w:sz w:val="24"/>
              </w:rPr>
            </w:pPr>
            <w:r>
              <w:rPr>
                <w:rFonts w:eastAsia="方正仿宋_GBK"/>
                <w:spacing w:val="8"/>
                <w:kern w:val="0"/>
                <w:sz w:val="24"/>
              </w:rPr>
              <w:t>履行法定责任义务、消除社会不良影响说明</w:t>
            </w:r>
          </w:p>
        </w:tc>
        <w:tc>
          <w:tcPr>
            <w:tcW w:w="6037" w:type="dxa"/>
            <w:gridSpan w:val="3"/>
            <w:tcBorders>
              <w:top w:val="nil"/>
              <w:left w:val="nil"/>
              <w:bottom w:val="single" w:sz="6" w:space="0" w:color="000000"/>
              <w:right w:val="single" w:sz="6" w:space="0" w:color="000000"/>
            </w:tcBorders>
            <w:tcMar>
              <w:top w:w="0" w:type="dxa"/>
              <w:left w:w="105" w:type="dxa"/>
              <w:bottom w:w="0" w:type="dxa"/>
              <w:right w:w="105" w:type="dxa"/>
            </w:tcMar>
            <w:vAlign w:val="center"/>
          </w:tcPr>
          <w:p w:rsidR="00755DD8" w:rsidRDefault="00755DD8" w:rsidP="00E5567B">
            <w:pPr>
              <w:widowControl/>
              <w:spacing w:line="480" w:lineRule="exact"/>
              <w:jc w:val="center"/>
              <w:rPr>
                <w:rFonts w:eastAsia="方正仿宋_GBK"/>
                <w:spacing w:val="8"/>
                <w:kern w:val="0"/>
                <w:sz w:val="24"/>
              </w:rPr>
            </w:pPr>
            <w:r>
              <w:rPr>
                <w:rFonts w:eastAsia="方正仿宋_GBK"/>
                <w:spacing w:val="8"/>
                <w:kern w:val="0"/>
                <w:sz w:val="24"/>
              </w:rPr>
              <w:t>（可附页）</w:t>
            </w:r>
          </w:p>
        </w:tc>
      </w:tr>
      <w:tr w:rsidR="00755DD8" w:rsidTr="00E5567B">
        <w:trPr>
          <w:trHeight w:val="1701"/>
          <w:jc w:val="center"/>
        </w:trPr>
        <w:tc>
          <w:tcPr>
            <w:tcW w:w="2297" w:type="dxa"/>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rsidR="00755DD8" w:rsidRDefault="00755DD8" w:rsidP="00E5567B">
            <w:pPr>
              <w:widowControl/>
              <w:spacing w:line="480" w:lineRule="exact"/>
              <w:rPr>
                <w:rFonts w:eastAsia="方正仿宋_GBK"/>
                <w:spacing w:val="8"/>
                <w:kern w:val="0"/>
                <w:sz w:val="24"/>
              </w:rPr>
            </w:pPr>
            <w:r>
              <w:rPr>
                <w:rFonts w:eastAsia="方正仿宋_GBK"/>
                <w:spacing w:val="8"/>
                <w:kern w:val="0"/>
                <w:sz w:val="24"/>
              </w:rPr>
              <w:t>申请信用修复的理由</w:t>
            </w:r>
          </w:p>
        </w:tc>
        <w:tc>
          <w:tcPr>
            <w:tcW w:w="6037" w:type="dxa"/>
            <w:gridSpan w:val="3"/>
            <w:tcBorders>
              <w:top w:val="nil"/>
              <w:left w:val="nil"/>
              <w:bottom w:val="single" w:sz="6" w:space="0" w:color="000000"/>
              <w:right w:val="single" w:sz="6" w:space="0" w:color="000000"/>
            </w:tcBorders>
            <w:tcMar>
              <w:top w:w="0" w:type="dxa"/>
              <w:left w:w="105" w:type="dxa"/>
              <w:bottom w:w="0" w:type="dxa"/>
              <w:right w:w="105" w:type="dxa"/>
            </w:tcMar>
          </w:tcPr>
          <w:p w:rsidR="00755DD8" w:rsidRDefault="00755DD8" w:rsidP="00E5567B">
            <w:pPr>
              <w:widowControl/>
              <w:spacing w:line="480" w:lineRule="exact"/>
              <w:ind w:firstLineChars="200" w:firstLine="512"/>
              <w:jc w:val="left"/>
              <w:rPr>
                <w:rFonts w:eastAsia="方正仿宋_GBK"/>
                <w:spacing w:val="8"/>
                <w:kern w:val="0"/>
                <w:sz w:val="24"/>
              </w:rPr>
            </w:pPr>
            <w:r>
              <w:rPr>
                <w:rFonts w:eastAsia="方正仿宋_GBK"/>
                <w:spacing w:val="8"/>
                <w:kern w:val="0"/>
                <w:sz w:val="24"/>
              </w:rPr>
              <w:t>符合《</w:t>
            </w:r>
            <w:r>
              <w:rPr>
                <w:rFonts w:eastAsia="方正仿宋_GBK" w:hint="eastAsia"/>
                <w:spacing w:val="8"/>
                <w:kern w:val="0"/>
                <w:sz w:val="24"/>
              </w:rPr>
              <w:t>江苏省统计严重失信企业信用管理实施细则</w:t>
            </w:r>
            <w:r>
              <w:rPr>
                <w:rFonts w:eastAsia="方正仿宋_GBK"/>
                <w:spacing w:val="8"/>
                <w:kern w:val="0"/>
                <w:sz w:val="24"/>
              </w:rPr>
              <w:t>》规定的信用修复条件，具体如下：</w:t>
            </w:r>
          </w:p>
          <w:p w:rsidR="00755DD8" w:rsidRDefault="00755DD8" w:rsidP="00E5567B">
            <w:pPr>
              <w:widowControl/>
              <w:spacing w:line="480" w:lineRule="exact"/>
              <w:ind w:firstLineChars="200" w:firstLine="512"/>
              <w:jc w:val="left"/>
              <w:rPr>
                <w:rFonts w:eastAsia="方正仿宋_GBK"/>
                <w:spacing w:val="8"/>
                <w:kern w:val="0"/>
                <w:sz w:val="24"/>
              </w:rPr>
            </w:pPr>
            <w:r>
              <w:rPr>
                <w:rFonts w:eastAsia="方正仿宋_GBK" w:hint="eastAsia"/>
                <w:spacing w:val="8"/>
                <w:kern w:val="0"/>
                <w:sz w:val="24"/>
              </w:rPr>
              <w:t>已经履行行政处罚决定、改正统计违法行为且未再发生统计违法行为；公示</w:t>
            </w:r>
            <w:r>
              <w:rPr>
                <w:rFonts w:eastAsia="方正仿宋_GBK"/>
                <w:spacing w:val="8"/>
                <w:kern w:val="0"/>
                <w:sz w:val="24"/>
              </w:rPr>
              <w:t>期已满</w:t>
            </w:r>
            <w:r>
              <w:rPr>
                <w:rFonts w:eastAsia="方正仿宋_GBK"/>
                <w:spacing w:val="8"/>
                <w:kern w:val="0"/>
                <w:sz w:val="24"/>
              </w:rPr>
              <w:t>X</w:t>
            </w:r>
            <w:proofErr w:type="gramStart"/>
            <w:r>
              <w:rPr>
                <w:rFonts w:eastAsia="方正仿宋_GBK"/>
                <w:spacing w:val="8"/>
                <w:kern w:val="0"/>
                <w:sz w:val="24"/>
              </w:rPr>
              <w:t>个</w:t>
            </w:r>
            <w:proofErr w:type="gramEnd"/>
            <w:r>
              <w:rPr>
                <w:rFonts w:eastAsia="方正仿宋_GBK"/>
                <w:spacing w:val="8"/>
                <w:kern w:val="0"/>
                <w:sz w:val="24"/>
              </w:rPr>
              <w:t>月</w:t>
            </w:r>
            <w:r>
              <w:rPr>
                <w:rFonts w:eastAsia="方正仿宋_GBK" w:hint="eastAsia"/>
                <w:spacing w:val="8"/>
                <w:kern w:val="0"/>
                <w:sz w:val="24"/>
              </w:rPr>
              <w:t>。</w:t>
            </w:r>
          </w:p>
          <w:p w:rsidR="00755DD8" w:rsidRDefault="00755DD8" w:rsidP="00E5567B">
            <w:pPr>
              <w:widowControl/>
              <w:spacing w:line="480" w:lineRule="exact"/>
              <w:ind w:firstLineChars="200" w:firstLine="512"/>
              <w:jc w:val="left"/>
              <w:rPr>
                <w:rFonts w:eastAsia="方正仿宋_GBK"/>
                <w:spacing w:val="8"/>
                <w:kern w:val="0"/>
                <w:sz w:val="24"/>
              </w:rPr>
            </w:pPr>
          </w:p>
        </w:tc>
      </w:tr>
      <w:tr w:rsidR="00755DD8" w:rsidTr="00E5567B">
        <w:trPr>
          <w:trHeight w:val="49"/>
          <w:jc w:val="center"/>
        </w:trPr>
        <w:tc>
          <w:tcPr>
            <w:tcW w:w="8334" w:type="dxa"/>
            <w:gridSpan w:val="4"/>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rsidR="00755DD8" w:rsidRDefault="00755DD8" w:rsidP="00E5567B">
            <w:pPr>
              <w:widowControl/>
              <w:spacing w:line="480" w:lineRule="exact"/>
              <w:ind w:firstLineChars="200" w:firstLine="512"/>
              <w:jc w:val="left"/>
              <w:rPr>
                <w:rFonts w:eastAsia="方正仿宋_GBK"/>
                <w:spacing w:val="8"/>
                <w:kern w:val="0"/>
                <w:sz w:val="24"/>
              </w:rPr>
            </w:pPr>
            <w:r>
              <w:rPr>
                <w:rFonts w:eastAsia="方正仿宋_GBK"/>
                <w:spacing w:val="8"/>
                <w:kern w:val="0"/>
                <w:sz w:val="24"/>
              </w:rPr>
              <w:t>本单位（本人）声明，提交的信息和材料真实有效，信用修复申请材料见附件。</w:t>
            </w:r>
          </w:p>
          <w:p w:rsidR="00755DD8" w:rsidRDefault="00755DD8" w:rsidP="00E5567B">
            <w:pPr>
              <w:widowControl/>
              <w:spacing w:line="480" w:lineRule="exact"/>
              <w:ind w:firstLineChars="200" w:firstLine="512"/>
              <w:jc w:val="left"/>
              <w:rPr>
                <w:rFonts w:eastAsia="方正仿宋_GBK"/>
                <w:spacing w:val="8"/>
                <w:kern w:val="0"/>
                <w:sz w:val="24"/>
              </w:rPr>
            </w:pPr>
            <w:r>
              <w:rPr>
                <w:rFonts w:eastAsia="方正仿宋_GBK"/>
                <w:spacing w:val="8"/>
                <w:kern w:val="0"/>
                <w:sz w:val="24"/>
              </w:rPr>
              <w:t>单位及其法定代表人签字、盖章（公章）：</w:t>
            </w:r>
          </w:p>
          <w:p w:rsidR="00755DD8" w:rsidRDefault="00755DD8" w:rsidP="00E5567B">
            <w:pPr>
              <w:widowControl/>
              <w:spacing w:line="480" w:lineRule="exact"/>
              <w:ind w:firstLineChars="200" w:firstLine="512"/>
              <w:jc w:val="left"/>
              <w:rPr>
                <w:rFonts w:eastAsia="方正仿宋_GBK"/>
                <w:spacing w:val="8"/>
                <w:kern w:val="0"/>
                <w:sz w:val="24"/>
              </w:rPr>
            </w:pPr>
            <w:r>
              <w:rPr>
                <w:rFonts w:eastAsia="方正仿宋_GBK"/>
                <w:spacing w:val="8"/>
                <w:kern w:val="0"/>
                <w:sz w:val="24"/>
              </w:rPr>
              <w:lastRenderedPageBreak/>
              <w:t>申请日期：</w:t>
            </w:r>
          </w:p>
        </w:tc>
      </w:tr>
    </w:tbl>
    <w:p w:rsidR="00755DD8" w:rsidRDefault="00755DD8" w:rsidP="00755DD8">
      <w:pPr>
        <w:widowControl/>
        <w:jc w:val="left"/>
        <w:rPr>
          <w:rFonts w:eastAsia="方正黑体_GBK"/>
          <w:kern w:val="0"/>
          <w:sz w:val="32"/>
          <w:szCs w:val="32"/>
        </w:rPr>
      </w:pPr>
      <w:r w:rsidRPr="00F30299">
        <w:rPr>
          <w:rFonts w:eastAsia="黑体"/>
          <w:sz w:val="32"/>
          <w:szCs w:val="32"/>
        </w:rPr>
        <w:lastRenderedPageBreak/>
        <w:br w:type="page"/>
      </w:r>
      <w:r>
        <w:rPr>
          <w:rFonts w:eastAsia="方正黑体_GBK" w:hint="eastAsia"/>
          <w:kern w:val="0"/>
          <w:sz w:val="32"/>
          <w:szCs w:val="32"/>
        </w:rPr>
        <w:lastRenderedPageBreak/>
        <w:t>附件</w:t>
      </w:r>
      <w:r>
        <w:rPr>
          <w:rFonts w:eastAsia="方正黑体_GBK"/>
          <w:kern w:val="0"/>
          <w:sz w:val="32"/>
          <w:szCs w:val="32"/>
        </w:rPr>
        <w:t>2</w:t>
      </w:r>
    </w:p>
    <w:p w:rsidR="00755DD8" w:rsidRDefault="00755DD8" w:rsidP="00755DD8">
      <w:pPr>
        <w:tabs>
          <w:tab w:val="left" w:pos="4253"/>
        </w:tabs>
        <w:spacing w:line="600" w:lineRule="exact"/>
        <w:jc w:val="center"/>
        <w:rPr>
          <w:rFonts w:eastAsia="方正小标宋_GBK"/>
          <w:sz w:val="44"/>
          <w:szCs w:val="44"/>
        </w:rPr>
      </w:pPr>
      <w:r>
        <w:rPr>
          <w:rFonts w:eastAsia="方正小标宋_GBK" w:hint="eastAsia"/>
          <w:sz w:val="44"/>
          <w:szCs w:val="44"/>
        </w:rPr>
        <w:t>企业诚信统计承诺书</w:t>
      </w:r>
    </w:p>
    <w:p w:rsidR="00755DD8" w:rsidRPr="00F30299" w:rsidRDefault="00755DD8" w:rsidP="00755DD8">
      <w:pPr>
        <w:jc w:val="left"/>
        <w:rPr>
          <w:rFonts w:eastAsia="方正仿宋_GBK"/>
          <w:kern w:val="0"/>
          <w:sz w:val="32"/>
          <w:szCs w:val="32"/>
        </w:rPr>
      </w:pPr>
      <w:r w:rsidRPr="00F30299">
        <w:rPr>
          <w:rFonts w:eastAsia="方正仿宋_GBK"/>
          <w:kern w:val="0"/>
          <w:sz w:val="32"/>
          <w:szCs w:val="32"/>
        </w:rPr>
        <w:t> </w:t>
      </w:r>
    </w:p>
    <w:p w:rsidR="00755DD8" w:rsidRDefault="00755DD8" w:rsidP="00755DD8">
      <w:pPr>
        <w:spacing w:line="579" w:lineRule="exact"/>
        <w:ind w:firstLineChars="200" w:firstLine="640"/>
        <w:jc w:val="left"/>
        <w:rPr>
          <w:rFonts w:eastAsia="方正仿宋_GBK"/>
          <w:kern w:val="0"/>
          <w:sz w:val="32"/>
          <w:szCs w:val="32"/>
        </w:rPr>
      </w:pPr>
      <w:r>
        <w:rPr>
          <w:rFonts w:eastAsia="方正仿宋_GBK" w:hint="eastAsia"/>
          <w:kern w:val="0"/>
          <w:sz w:val="32"/>
          <w:szCs w:val="32"/>
        </w:rPr>
        <w:t>本</w:t>
      </w:r>
      <w:r>
        <w:rPr>
          <w:rFonts w:eastAsia="方正仿宋_GBK"/>
          <w:kern w:val="0"/>
          <w:sz w:val="32"/>
          <w:szCs w:val="32"/>
        </w:rPr>
        <w:t>单位积极响应诚信统计的倡议</w:t>
      </w:r>
      <w:r>
        <w:rPr>
          <w:rFonts w:eastAsia="方正仿宋_GBK" w:hint="eastAsia"/>
          <w:kern w:val="0"/>
          <w:sz w:val="32"/>
          <w:szCs w:val="32"/>
        </w:rPr>
        <w:t>，</w:t>
      </w:r>
      <w:proofErr w:type="gramStart"/>
      <w:r>
        <w:rPr>
          <w:rFonts w:eastAsia="方正仿宋_GBK"/>
          <w:kern w:val="0"/>
          <w:sz w:val="32"/>
          <w:szCs w:val="32"/>
        </w:rPr>
        <w:t>作出</w:t>
      </w:r>
      <w:proofErr w:type="gramEnd"/>
      <w:r>
        <w:rPr>
          <w:rFonts w:eastAsia="方正仿宋_GBK"/>
          <w:kern w:val="0"/>
          <w:sz w:val="32"/>
          <w:szCs w:val="32"/>
        </w:rPr>
        <w:t>如下承诺并同意向社会公开</w:t>
      </w:r>
      <w:r>
        <w:rPr>
          <w:rFonts w:eastAsia="方正仿宋_GBK" w:hint="eastAsia"/>
          <w:kern w:val="0"/>
          <w:sz w:val="32"/>
          <w:szCs w:val="32"/>
        </w:rPr>
        <w:t>：</w:t>
      </w:r>
    </w:p>
    <w:p w:rsidR="00755DD8" w:rsidRDefault="00755DD8" w:rsidP="00755DD8">
      <w:pPr>
        <w:spacing w:line="579" w:lineRule="exact"/>
        <w:ind w:firstLineChars="200" w:firstLine="640"/>
        <w:jc w:val="left"/>
        <w:rPr>
          <w:rFonts w:eastAsia="方正仿宋_GBK"/>
          <w:kern w:val="0"/>
          <w:sz w:val="32"/>
          <w:szCs w:val="32"/>
        </w:rPr>
      </w:pPr>
      <w:r>
        <w:rPr>
          <w:rFonts w:eastAsia="方正仿宋_GBK"/>
          <w:kern w:val="0"/>
          <w:sz w:val="32"/>
          <w:szCs w:val="32"/>
        </w:rPr>
        <w:t>一、为履行法定的统计资料报送义务提供组织、人员和工作条件保障。</w:t>
      </w:r>
    </w:p>
    <w:p w:rsidR="00755DD8" w:rsidRDefault="00755DD8" w:rsidP="00755DD8">
      <w:pPr>
        <w:spacing w:line="579" w:lineRule="exact"/>
        <w:ind w:firstLineChars="200" w:firstLine="640"/>
        <w:jc w:val="left"/>
        <w:rPr>
          <w:rFonts w:eastAsia="方正仿宋_GBK"/>
          <w:kern w:val="0"/>
          <w:sz w:val="32"/>
          <w:szCs w:val="32"/>
        </w:rPr>
      </w:pPr>
      <w:r>
        <w:rPr>
          <w:rFonts w:eastAsia="方正仿宋_GBK"/>
          <w:kern w:val="0"/>
          <w:sz w:val="32"/>
          <w:szCs w:val="32"/>
        </w:rPr>
        <w:t>二、按照国家有关规定设置原始记录、统计台账，建立健全统计资料的审核、签署、交接、归档等管理制度。</w:t>
      </w:r>
    </w:p>
    <w:p w:rsidR="00755DD8" w:rsidRDefault="00755DD8" w:rsidP="00755DD8">
      <w:pPr>
        <w:spacing w:line="579" w:lineRule="exact"/>
        <w:ind w:firstLineChars="200" w:firstLine="640"/>
        <w:jc w:val="left"/>
        <w:rPr>
          <w:rFonts w:eastAsia="方正仿宋_GBK"/>
          <w:kern w:val="0"/>
          <w:sz w:val="32"/>
          <w:szCs w:val="32"/>
        </w:rPr>
      </w:pPr>
      <w:r>
        <w:rPr>
          <w:rFonts w:eastAsia="方正仿宋_GBK"/>
          <w:kern w:val="0"/>
          <w:sz w:val="32"/>
          <w:szCs w:val="32"/>
        </w:rPr>
        <w:t>三、按照统计法律法规、统计调查制度和国家有关规定，真实、准确、完整、及时地提供统计资料。</w:t>
      </w:r>
    </w:p>
    <w:p w:rsidR="00755DD8" w:rsidRDefault="00755DD8" w:rsidP="00755DD8">
      <w:pPr>
        <w:spacing w:line="579" w:lineRule="exact"/>
        <w:ind w:firstLineChars="200" w:firstLine="640"/>
        <w:jc w:val="left"/>
        <w:rPr>
          <w:rFonts w:eastAsia="方正仿宋_GBK"/>
          <w:kern w:val="0"/>
          <w:sz w:val="32"/>
          <w:szCs w:val="32"/>
        </w:rPr>
      </w:pPr>
      <w:r>
        <w:rPr>
          <w:rFonts w:eastAsia="方正仿宋_GBK"/>
          <w:kern w:val="0"/>
          <w:sz w:val="32"/>
          <w:szCs w:val="32"/>
        </w:rPr>
        <w:t>四、积极主动配合统计机构依法开展统计调查、统计执法检查和统计数据核查。</w:t>
      </w:r>
    </w:p>
    <w:p w:rsidR="00755DD8" w:rsidRDefault="00755DD8" w:rsidP="00755DD8">
      <w:pPr>
        <w:spacing w:line="579" w:lineRule="exact"/>
        <w:ind w:firstLineChars="200" w:firstLine="640"/>
        <w:jc w:val="left"/>
        <w:rPr>
          <w:rFonts w:eastAsia="方正仿宋_GBK"/>
          <w:kern w:val="0"/>
          <w:sz w:val="32"/>
          <w:szCs w:val="32"/>
        </w:rPr>
      </w:pPr>
      <w:r>
        <w:rPr>
          <w:rFonts w:eastAsia="方正仿宋_GBK"/>
          <w:kern w:val="0"/>
          <w:sz w:val="32"/>
          <w:szCs w:val="32"/>
        </w:rPr>
        <w:t>五、</w:t>
      </w:r>
      <w:r>
        <w:rPr>
          <w:rFonts w:eastAsia="方正仿宋_GBK" w:hint="eastAsia"/>
          <w:kern w:val="0"/>
          <w:sz w:val="32"/>
          <w:szCs w:val="32"/>
        </w:rPr>
        <w:t>严格遵守</w:t>
      </w:r>
      <w:r>
        <w:rPr>
          <w:rFonts w:eastAsia="方正仿宋_GBK"/>
          <w:kern w:val="0"/>
          <w:sz w:val="32"/>
          <w:szCs w:val="32"/>
        </w:rPr>
        <w:t>统计法律法规和统计调查制度。</w:t>
      </w:r>
    </w:p>
    <w:p w:rsidR="00755DD8" w:rsidRDefault="00755DD8" w:rsidP="00755DD8">
      <w:pPr>
        <w:spacing w:line="579" w:lineRule="exact"/>
        <w:ind w:firstLineChars="200" w:firstLine="640"/>
        <w:jc w:val="left"/>
        <w:rPr>
          <w:rFonts w:eastAsia="方正仿宋_GBK"/>
          <w:kern w:val="0"/>
          <w:sz w:val="32"/>
          <w:szCs w:val="32"/>
        </w:rPr>
      </w:pPr>
      <w:r>
        <w:rPr>
          <w:rFonts w:eastAsia="方正仿宋_GBK"/>
          <w:kern w:val="0"/>
          <w:sz w:val="32"/>
          <w:szCs w:val="32"/>
        </w:rPr>
        <w:t>六、</w:t>
      </w:r>
      <w:r>
        <w:rPr>
          <w:rFonts w:eastAsia="方正仿宋_GBK" w:hint="eastAsia"/>
          <w:kern w:val="0"/>
          <w:sz w:val="32"/>
          <w:szCs w:val="32"/>
        </w:rPr>
        <w:t>本</w:t>
      </w:r>
      <w:r>
        <w:rPr>
          <w:rFonts w:eastAsia="方正仿宋_GBK"/>
          <w:kern w:val="0"/>
          <w:sz w:val="32"/>
          <w:szCs w:val="32"/>
        </w:rPr>
        <w:t>单位未被其他部门列入联合惩戒失信名单。</w:t>
      </w:r>
    </w:p>
    <w:p w:rsidR="00755DD8" w:rsidRDefault="00755DD8" w:rsidP="00755DD8">
      <w:pPr>
        <w:spacing w:line="579" w:lineRule="exact"/>
        <w:ind w:firstLineChars="200" w:firstLine="640"/>
        <w:jc w:val="left"/>
        <w:rPr>
          <w:rFonts w:eastAsia="方正仿宋_GBK"/>
          <w:kern w:val="0"/>
          <w:sz w:val="32"/>
          <w:szCs w:val="32"/>
        </w:rPr>
      </w:pPr>
      <w:r>
        <w:rPr>
          <w:rFonts w:eastAsia="方正仿宋_GBK"/>
          <w:kern w:val="0"/>
          <w:sz w:val="32"/>
          <w:szCs w:val="32"/>
        </w:rPr>
        <w:t xml:space="preserve">           </w:t>
      </w:r>
    </w:p>
    <w:p w:rsidR="00755DD8" w:rsidRDefault="00755DD8" w:rsidP="00755DD8">
      <w:pPr>
        <w:spacing w:line="579" w:lineRule="exact"/>
        <w:ind w:firstLineChars="600" w:firstLine="1920"/>
        <w:jc w:val="left"/>
        <w:rPr>
          <w:rFonts w:eastAsia="方正仿宋_GBK"/>
          <w:kern w:val="0"/>
          <w:sz w:val="32"/>
          <w:szCs w:val="32"/>
        </w:rPr>
      </w:pPr>
      <w:r>
        <w:rPr>
          <w:rFonts w:eastAsia="方正仿宋_GBK"/>
          <w:kern w:val="0"/>
          <w:sz w:val="32"/>
          <w:szCs w:val="32"/>
        </w:rPr>
        <w:t>承诺企业法定代表人签字：</w:t>
      </w:r>
    </w:p>
    <w:p w:rsidR="00755DD8" w:rsidRDefault="00755DD8" w:rsidP="00755DD8">
      <w:pPr>
        <w:spacing w:line="579" w:lineRule="exact"/>
        <w:ind w:firstLineChars="1300" w:firstLine="4160"/>
        <w:jc w:val="left"/>
        <w:rPr>
          <w:rFonts w:eastAsia="方正仿宋_GBK"/>
          <w:kern w:val="0"/>
          <w:sz w:val="32"/>
          <w:szCs w:val="32"/>
        </w:rPr>
      </w:pPr>
      <w:r>
        <w:rPr>
          <w:rFonts w:eastAsia="方正仿宋_GBK"/>
          <w:kern w:val="0"/>
          <w:sz w:val="32"/>
          <w:szCs w:val="32"/>
        </w:rPr>
        <w:t>单位公章：</w:t>
      </w:r>
    </w:p>
    <w:p w:rsidR="00755DD8" w:rsidRPr="00F30299" w:rsidRDefault="00755DD8" w:rsidP="00755DD8">
      <w:pPr>
        <w:spacing w:line="579" w:lineRule="exact"/>
        <w:ind w:firstLineChars="1900" w:firstLine="6080"/>
        <w:jc w:val="left"/>
        <w:rPr>
          <w:rFonts w:eastAsia="方正仿宋_GBK"/>
          <w:kern w:val="0"/>
          <w:sz w:val="32"/>
          <w:szCs w:val="32"/>
        </w:rPr>
      </w:pPr>
      <w:r>
        <w:rPr>
          <w:rFonts w:eastAsia="方正仿宋_GBK"/>
          <w:kern w:val="0"/>
          <w:sz w:val="32"/>
          <w:szCs w:val="32"/>
        </w:rPr>
        <w:t>年</w:t>
      </w:r>
      <w:r>
        <w:rPr>
          <w:rFonts w:eastAsia="方正仿宋_GBK"/>
          <w:kern w:val="0"/>
          <w:sz w:val="32"/>
          <w:szCs w:val="32"/>
        </w:rPr>
        <w:t xml:space="preserve">   </w:t>
      </w:r>
      <w:r>
        <w:rPr>
          <w:rFonts w:eastAsia="方正仿宋_GBK"/>
          <w:kern w:val="0"/>
          <w:sz w:val="32"/>
          <w:szCs w:val="32"/>
        </w:rPr>
        <w:t>月</w:t>
      </w:r>
      <w:r>
        <w:rPr>
          <w:rFonts w:eastAsia="方正仿宋_GBK"/>
          <w:kern w:val="0"/>
          <w:sz w:val="32"/>
          <w:szCs w:val="32"/>
        </w:rPr>
        <w:t xml:space="preserve">   </w:t>
      </w:r>
      <w:r>
        <w:rPr>
          <w:rFonts w:eastAsia="方正仿宋_GBK"/>
          <w:kern w:val="0"/>
          <w:sz w:val="32"/>
          <w:szCs w:val="32"/>
        </w:rPr>
        <w:t>日</w:t>
      </w:r>
    </w:p>
    <w:p w:rsidR="00755DD8" w:rsidRPr="00F30299" w:rsidRDefault="00755DD8" w:rsidP="00755DD8">
      <w:pPr>
        <w:widowControl/>
        <w:jc w:val="left"/>
        <w:rPr>
          <w:kern w:val="0"/>
          <w:sz w:val="32"/>
          <w:szCs w:val="32"/>
        </w:rPr>
      </w:pPr>
      <w:r w:rsidRPr="00F30299">
        <w:rPr>
          <w:rFonts w:eastAsia="方正仿宋_GBK"/>
          <w:kern w:val="0"/>
          <w:sz w:val="32"/>
          <w:szCs w:val="32"/>
        </w:rPr>
        <w:br w:type="page"/>
      </w:r>
      <w:r w:rsidRPr="00F30299">
        <w:rPr>
          <w:rFonts w:eastAsia="方正黑体_GBK"/>
          <w:kern w:val="0"/>
          <w:sz w:val="32"/>
          <w:szCs w:val="32"/>
        </w:rPr>
        <w:lastRenderedPageBreak/>
        <w:t>附件</w:t>
      </w:r>
      <w:r w:rsidRPr="00F30299">
        <w:rPr>
          <w:rFonts w:eastAsia="方正黑体_GBK"/>
          <w:kern w:val="0"/>
          <w:sz w:val="32"/>
          <w:szCs w:val="32"/>
        </w:rPr>
        <w:t xml:space="preserve">3            </w:t>
      </w:r>
      <w:r w:rsidRPr="00F30299">
        <w:rPr>
          <w:rFonts w:eastAsia="方正小标宋_GBK"/>
          <w:kern w:val="0"/>
          <w:sz w:val="32"/>
          <w:szCs w:val="32"/>
        </w:rPr>
        <w:t>行政处罚信息信用修复表</w:t>
      </w:r>
    </w:p>
    <w:tbl>
      <w:tblPr>
        <w:tblpPr w:leftFromText="180" w:rightFromText="180" w:vertAnchor="text" w:horzAnchor="page" w:tblpXSpec="center" w:tblpY="254"/>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8"/>
        <w:gridCol w:w="2578"/>
        <w:gridCol w:w="2209"/>
        <w:gridCol w:w="2726"/>
      </w:tblGrid>
      <w:tr w:rsidR="00755DD8" w:rsidRPr="00196F55" w:rsidTr="00E5567B">
        <w:trPr>
          <w:trHeight w:val="554"/>
          <w:jc w:val="center"/>
        </w:trPr>
        <w:tc>
          <w:tcPr>
            <w:tcW w:w="1838" w:type="dxa"/>
            <w:shd w:val="clear" w:color="auto" w:fill="auto"/>
            <w:vAlign w:val="center"/>
          </w:tcPr>
          <w:p w:rsidR="00755DD8" w:rsidRPr="00196F55" w:rsidRDefault="00755DD8" w:rsidP="00E5567B">
            <w:pPr>
              <w:spacing w:line="280" w:lineRule="exact"/>
              <w:jc w:val="center"/>
              <w:rPr>
                <w:rFonts w:eastAsia="仿宋"/>
                <w:kern w:val="0"/>
                <w:sz w:val="24"/>
              </w:rPr>
            </w:pPr>
            <w:r w:rsidRPr="00196F55">
              <w:rPr>
                <w:rFonts w:eastAsia="仿宋"/>
                <w:kern w:val="0"/>
                <w:sz w:val="24"/>
              </w:rPr>
              <w:t>申请单位名称</w:t>
            </w:r>
          </w:p>
        </w:tc>
        <w:tc>
          <w:tcPr>
            <w:tcW w:w="2578" w:type="dxa"/>
            <w:shd w:val="clear" w:color="auto" w:fill="auto"/>
            <w:vAlign w:val="center"/>
          </w:tcPr>
          <w:p w:rsidR="00755DD8" w:rsidRPr="00196F55" w:rsidRDefault="00755DD8" w:rsidP="00E5567B">
            <w:pPr>
              <w:spacing w:line="320" w:lineRule="exact"/>
              <w:jc w:val="center"/>
              <w:rPr>
                <w:rFonts w:eastAsia="仿宋"/>
                <w:kern w:val="0"/>
                <w:sz w:val="24"/>
              </w:rPr>
            </w:pPr>
          </w:p>
        </w:tc>
        <w:tc>
          <w:tcPr>
            <w:tcW w:w="2209" w:type="dxa"/>
            <w:shd w:val="clear" w:color="auto" w:fill="auto"/>
            <w:vAlign w:val="center"/>
          </w:tcPr>
          <w:p w:rsidR="00755DD8" w:rsidRPr="00196F55" w:rsidRDefault="00755DD8" w:rsidP="00E5567B">
            <w:pPr>
              <w:spacing w:line="320" w:lineRule="exact"/>
              <w:jc w:val="center"/>
              <w:rPr>
                <w:rFonts w:eastAsia="仿宋"/>
                <w:kern w:val="0"/>
                <w:sz w:val="24"/>
              </w:rPr>
            </w:pPr>
            <w:r w:rsidRPr="00196F55">
              <w:rPr>
                <w:rFonts w:eastAsia="仿宋"/>
                <w:kern w:val="0"/>
                <w:sz w:val="24"/>
              </w:rPr>
              <w:t>统一社会信用代码</w:t>
            </w:r>
          </w:p>
        </w:tc>
        <w:tc>
          <w:tcPr>
            <w:tcW w:w="2726" w:type="dxa"/>
            <w:shd w:val="clear" w:color="auto" w:fill="auto"/>
            <w:vAlign w:val="center"/>
          </w:tcPr>
          <w:p w:rsidR="00755DD8" w:rsidRPr="00196F55" w:rsidRDefault="00755DD8" w:rsidP="00E5567B">
            <w:pPr>
              <w:spacing w:line="320" w:lineRule="exact"/>
              <w:jc w:val="center"/>
              <w:rPr>
                <w:rFonts w:eastAsia="仿宋"/>
                <w:kern w:val="0"/>
                <w:sz w:val="24"/>
              </w:rPr>
            </w:pPr>
          </w:p>
        </w:tc>
      </w:tr>
      <w:tr w:rsidR="00755DD8" w:rsidRPr="00196F55" w:rsidTr="00E5567B">
        <w:trPr>
          <w:trHeight w:val="687"/>
          <w:jc w:val="center"/>
        </w:trPr>
        <w:tc>
          <w:tcPr>
            <w:tcW w:w="1838" w:type="dxa"/>
            <w:shd w:val="clear" w:color="auto" w:fill="auto"/>
            <w:vAlign w:val="center"/>
          </w:tcPr>
          <w:p w:rsidR="00755DD8" w:rsidRPr="00196F55" w:rsidRDefault="00755DD8" w:rsidP="00E5567B">
            <w:pPr>
              <w:spacing w:line="280" w:lineRule="exact"/>
              <w:jc w:val="center"/>
              <w:rPr>
                <w:rFonts w:eastAsia="仿宋"/>
                <w:kern w:val="0"/>
                <w:sz w:val="24"/>
              </w:rPr>
            </w:pPr>
            <w:r w:rsidRPr="00196F55">
              <w:rPr>
                <w:rFonts w:eastAsia="仿宋"/>
                <w:kern w:val="0"/>
                <w:sz w:val="24"/>
              </w:rPr>
              <w:t>经办人姓名</w:t>
            </w:r>
          </w:p>
        </w:tc>
        <w:tc>
          <w:tcPr>
            <w:tcW w:w="2578" w:type="dxa"/>
            <w:shd w:val="clear" w:color="auto" w:fill="auto"/>
            <w:vAlign w:val="center"/>
          </w:tcPr>
          <w:p w:rsidR="00755DD8" w:rsidRPr="00196F55" w:rsidRDefault="00755DD8" w:rsidP="00E5567B">
            <w:pPr>
              <w:spacing w:line="320" w:lineRule="exact"/>
              <w:jc w:val="center"/>
              <w:rPr>
                <w:rFonts w:eastAsia="仿宋"/>
                <w:kern w:val="0"/>
                <w:sz w:val="24"/>
              </w:rPr>
            </w:pPr>
          </w:p>
        </w:tc>
        <w:tc>
          <w:tcPr>
            <w:tcW w:w="2209" w:type="dxa"/>
            <w:shd w:val="clear" w:color="auto" w:fill="auto"/>
            <w:vAlign w:val="center"/>
          </w:tcPr>
          <w:p w:rsidR="00755DD8" w:rsidRPr="00196F55" w:rsidRDefault="00755DD8" w:rsidP="00E5567B">
            <w:pPr>
              <w:autoSpaceDE w:val="0"/>
              <w:autoSpaceDN w:val="0"/>
              <w:adjustRightInd w:val="0"/>
              <w:spacing w:line="320" w:lineRule="exact"/>
              <w:jc w:val="center"/>
              <w:rPr>
                <w:rFonts w:eastAsia="仿宋"/>
                <w:kern w:val="0"/>
                <w:sz w:val="24"/>
              </w:rPr>
            </w:pPr>
            <w:r w:rsidRPr="00196F55">
              <w:rPr>
                <w:rFonts w:eastAsia="仿宋"/>
                <w:kern w:val="0"/>
                <w:sz w:val="24"/>
              </w:rPr>
              <w:t>经办人联系方式（需与在线申请经办人一致）</w:t>
            </w:r>
          </w:p>
        </w:tc>
        <w:tc>
          <w:tcPr>
            <w:tcW w:w="2726" w:type="dxa"/>
            <w:shd w:val="clear" w:color="auto" w:fill="auto"/>
            <w:vAlign w:val="center"/>
          </w:tcPr>
          <w:p w:rsidR="00755DD8" w:rsidRPr="00196F55" w:rsidRDefault="00755DD8" w:rsidP="00E5567B">
            <w:pPr>
              <w:spacing w:line="320" w:lineRule="exact"/>
              <w:jc w:val="center"/>
              <w:rPr>
                <w:rFonts w:eastAsia="仿宋"/>
                <w:kern w:val="0"/>
                <w:sz w:val="24"/>
              </w:rPr>
            </w:pPr>
          </w:p>
        </w:tc>
      </w:tr>
      <w:tr w:rsidR="00755DD8" w:rsidRPr="00196F55" w:rsidTr="00E5567B">
        <w:trPr>
          <w:jc w:val="center"/>
        </w:trPr>
        <w:tc>
          <w:tcPr>
            <w:tcW w:w="1838" w:type="dxa"/>
            <w:shd w:val="clear" w:color="auto" w:fill="auto"/>
            <w:vAlign w:val="center"/>
          </w:tcPr>
          <w:p w:rsidR="00755DD8" w:rsidRPr="00196F55" w:rsidRDefault="00755DD8" w:rsidP="00E5567B">
            <w:pPr>
              <w:autoSpaceDE w:val="0"/>
              <w:autoSpaceDN w:val="0"/>
              <w:adjustRightInd w:val="0"/>
              <w:spacing w:line="280" w:lineRule="exact"/>
              <w:jc w:val="center"/>
              <w:rPr>
                <w:rFonts w:eastAsia="仿宋"/>
                <w:kern w:val="0"/>
                <w:sz w:val="24"/>
              </w:rPr>
            </w:pPr>
            <w:r w:rsidRPr="00196F55">
              <w:rPr>
                <w:rFonts w:eastAsia="仿宋"/>
                <w:kern w:val="0"/>
                <w:sz w:val="24"/>
              </w:rPr>
              <w:t>申请修复的行政处罚决定书文号</w:t>
            </w:r>
          </w:p>
        </w:tc>
        <w:tc>
          <w:tcPr>
            <w:tcW w:w="7513" w:type="dxa"/>
            <w:gridSpan w:val="3"/>
            <w:shd w:val="clear" w:color="auto" w:fill="auto"/>
            <w:vAlign w:val="center"/>
          </w:tcPr>
          <w:p w:rsidR="00755DD8" w:rsidRPr="00196F55" w:rsidRDefault="00755DD8" w:rsidP="00E5567B">
            <w:pPr>
              <w:spacing w:line="320" w:lineRule="exact"/>
              <w:jc w:val="center"/>
              <w:rPr>
                <w:rFonts w:eastAsia="仿宋"/>
                <w:kern w:val="0"/>
                <w:sz w:val="24"/>
              </w:rPr>
            </w:pPr>
          </w:p>
        </w:tc>
      </w:tr>
      <w:tr w:rsidR="00755DD8" w:rsidRPr="00196F55" w:rsidTr="00E5567B">
        <w:trPr>
          <w:jc w:val="center"/>
        </w:trPr>
        <w:tc>
          <w:tcPr>
            <w:tcW w:w="1838" w:type="dxa"/>
            <w:shd w:val="clear" w:color="auto" w:fill="auto"/>
            <w:vAlign w:val="center"/>
          </w:tcPr>
          <w:p w:rsidR="00755DD8" w:rsidRPr="00196F55" w:rsidRDefault="00755DD8" w:rsidP="00E5567B">
            <w:pPr>
              <w:autoSpaceDE w:val="0"/>
              <w:autoSpaceDN w:val="0"/>
              <w:adjustRightInd w:val="0"/>
              <w:spacing w:line="280" w:lineRule="exact"/>
              <w:jc w:val="center"/>
              <w:rPr>
                <w:rFonts w:eastAsia="仿宋"/>
                <w:kern w:val="0"/>
                <w:sz w:val="24"/>
              </w:rPr>
            </w:pPr>
            <w:r w:rsidRPr="00196F55">
              <w:rPr>
                <w:rFonts w:eastAsia="仿宋"/>
                <w:kern w:val="0"/>
                <w:sz w:val="24"/>
              </w:rPr>
              <w:t>申请单位对履行处罚内容规定的义务及纠正失信行为、消除不良影响进行说明</w:t>
            </w:r>
          </w:p>
        </w:tc>
        <w:tc>
          <w:tcPr>
            <w:tcW w:w="7513" w:type="dxa"/>
            <w:gridSpan w:val="3"/>
            <w:shd w:val="clear" w:color="auto" w:fill="auto"/>
            <w:vAlign w:val="center"/>
          </w:tcPr>
          <w:p w:rsidR="00755DD8" w:rsidRPr="00196F55" w:rsidRDefault="00755DD8" w:rsidP="00E5567B">
            <w:pPr>
              <w:spacing w:line="320" w:lineRule="exact"/>
              <w:jc w:val="center"/>
              <w:rPr>
                <w:rFonts w:eastAsia="仿宋"/>
                <w:kern w:val="0"/>
                <w:sz w:val="24"/>
              </w:rPr>
            </w:pPr>
          </w:p>
          <w:p w:rsidR="00755DD8" w:rsidRPr="00196F55" w:rsidRDefault="00755DD8" w:rsidP="00E5567B">
            <w:pPr>
              <w:spacing w:line="320" w:lineRule="exact"/>
              <w:jc w:val="center"/>
              <w:rPr>
                <w:rFonts w:eastAsia="仿宋"/>
                <w:kern w:val="0"/>
                <w:sz w:val="24"/>
              </w:rPr>
            </w:pPr>
          </w:p>
          <w:p w:rsidR="00755DD8" w:rsidRPr="00196F55" w:rsidRDefault="00755DD8" w:rsidP="00E5567B">
            <w:pPr>
              <w:spacing w:line="320" w:lineRule="exact"/>
              <w:jc w:val="center"/>
              <w:rPr>
                <w:rFonts w:eastAsia="仿宋"/>
                <w:kern w:val="0"/>
                <w:sz w:val="24"/>
              </w:rPr>
            </w:pPr>
            <w:r w:rsidRPr="00196F55">
              <w:rPr>
                <w:rFonts w:eastAsia="仿宋"/>
                <w:kern w:val="0"/>
                <w:sz w:val="24"/>
              </w:rPr>
              <w:t xml:space="preserve">                               </w:t>
            </w:r>
            <w:r w:rsidRPr="00196F55">
              <w:rPr>
                <w:rFonts w:eastAsia="仿宋"/>
                <w:kern w:val="0"/>
                <w:sz w:val="24"/>
              </w:rPr>
              <w:t>申请单位名称：</w:t>
            </w:r>
            <w:r w:rsidRPr="00196F55">
              <w:rPr>
                <w:rFonts w:eastAsia="仿宋"/>
                <w:kern w:val="0"/>
                <w:sz w:val="24"/>
              </w:rPr>
              <w:t xml:space="preserve">   (</w:t>
            </w:r>
            <w:r w:rsidRPr="00196F55">
              <w:rPr>
                <w:rFonts w:eastAsia="仿宋"/>
                <w:kern w:val="0"/>
                <w:sz w:val="24"/>
              </w:rPr>
              <w:t>加盖公章）</w:t>
            </w:r>
          </w:p>
          <w:p w:rsidR="00755DD8" w:rsidRPr="00196F55" w:rsidRDefault="00755DD8" w:rsidP="00E5567B">
            <w:pPr>
              <w:spacing w:line="320" w:lineRule="exact"/>
              <w:jc w:val="center"/>
              <w:rPr>
                <w:rFonts w:eastAsia="仿宋"/>
                <w:kern w:val="0"/>
                <w:sz w:val="24"/>
              </w:rPr>
            </w:pPr>
            <w:r w:rsidRPr="00196F55">
              <w:rPr>
                <w:rFonts w:eastAsia="仿宋"/>
                <w:kern w:val="0"/>
                <w:sz w:val="24"/>
              </w:rPr>
              <w:t xml:space="preserve">        </w:t>
            </w:r>
            <w:r w:rsidRPr="00196F55">
              <w:rPr>
                <w:rFonts w:eastAsia="仿宋"/>
                <w:kern w:val="0"/>
                <w:sz w:val="24"/>
              </w:rPr>
              <w:t>日期：</w:t>
            </w:r>
          </w:p>
        </w:tc>
      </w:tr>
      <w:tr w:rsidR="00755DD8" w:rsidRPr="00196F55" w:rsidTr="00E5567B">
        <w:trPr>
          <w:jc w:val="center"/>
        </w:trPr>
        <w:tc>
          <w:tcPr>
            <w:tcW w:w="1838" w:type="dxa"/>
            <w:shd w:val="clear" w:color="auto" w:fill="auto"/>
            <w:vAlign w:val="center"/>
          </w:tcPr>
          <w:p w:rsidR="00755DD8" w:rsidRPr="00196F55" w:rsidRDefault="00755DD8" w:rsidP="00E5567B">
            <w:pPr>
              <w:autoSpaceDE w:val="0"/>
              <w:autoSpaceDN w:val="0"/>
              <w:adjustRightInd w:val="0"/>
              <w:spacing w:line="280" w:lineRule="exact"/>
              <w:jc w:val="center"/>
              <w:rPr>
                <w:rFonts w:eastAsia="仿宋"/>
                <w:kern w:val="0"/>
                <w:sz w:val="24"/>
              </w:rPr>
            </w:pPr>
            <w:r w:rsidRPr="00196F55">
              <w:rPr>
                <w:rFonts w:eastAsia="仿宋"/>
                <w:kern w:val="0"/>
                <w:sz w:val="24"/>
              </w:rPr>
              <w:t>行政处罚机关名称</w:t>
            </w:r>
          </w:p>
        </w:tc>
        <w:tc>
          <w:tcPr>
            <w:tcW w:w="7513" w:type="dxa"/>
            <w:gridSpan w:val="3"/>
            <w:shd w:val="clear" w:color="auto" w:fill="auto"/>
            <w:vAlign w:val="center"/>
          </w:tcPr>
          <w:p w:rsidR="00755DD8" w:rsidRPr="00196F55" w:rsidRDefault="00755DD8" w:rsidP="00E5567B">
            <w:pPr>
              <w:spacing w:line="320" w:lineRule="exact"/>
              <w:jc w:val="center"/>
              <w:rPr>
                <w:rFonts w:eastAsia="仿宋"/>
                <w:kern w:val="0"/>
                <w:sz w:val="24"/>
              </w:rPr>
            </w:pPr>
          </w:p>
        </w:tc>
      </w:tr>
      <w:tr w:rsidR="00755DD8" w:rsidRPr="00196F55" w:rsidTr="00E5567B">
        <w:trPr>
          <w:jc w:val="center"/>
        </w:trPr>
        <w:tc>
          <w:tcPr>
            <w:tcW w:w="1838" w:type="dxa"/>
            <w:shd w:val="clear" w:color="auto" w:fill="auto"/>
            <w:vAlign w:val="center"/>
          </w:tcPr>
          <w:p w:rsidR="00755DD8" w:rsidRPr="00196F55" w:rsidRDefault="00755DD8" w:rsidP="00E5567B">
            <w:pPr>
              <w:autoSpaceDE w:val="0"/>
              <w:autoSpaceDN w:val="0"/>
              <w:adjustRightInd w:val="0"/>
              <w:spacing w:line="280" w:lineRule="exact"/>
              <w:jc w:val="center"/>
              <w:rPr>
                <w:rFonts w:eastAsia="仿宋"/>
                <w:kern w:val="0"/>
                <w:sz w:val="24"/>
              </w:rPr>
            </w:pPr>
            <w:r w:rsidRPr="00196F55">
              <w:rPr>
                <w:rFonts w:eastAsia="仿宋"/>
                <w:kern w:val="0"/>
                <w:sz w:val="24"/>
              </w:rPr>
              <w:t>行政处罚机关经办人</w:t>
            </w:r>
          </w:p>
        </w:tc>
        <w:tc>
          <w:tcPr>
            <w:tcW w:w="2578" w:type="dxa"/>
            <w:shd w:val="clear" w:color="auto" w:fill="auto"/>
            <w:vAlign w:val="center"/>
          </w:tcPr>
          <w:p w:rsidR="00755DD8" w:rsidRPr="00196F55" w:rsidRDefault="00755DD8" w:rsidP="00E5567B">
            <w:pPr>
              <w:spacing w:line="320" w:lineRule="exact"/>
              <w:jc w:val="center"/>
              <w:rPr>
                <w:rFonts w:eastAsia="仿宋"/>
                <w:kern w:val="0"/>
                <w:sz w:val="24"/>
              </w:rPr>
            </w:pPr>
          </w:p>
        </w:tc>
        <w:tc>
          <w:tcPr>
            <w:tcW w:w="2209" w:type="dxa"/>
            <w:shd w:val="clear" w:color="auto" w:fill="auto"/>
            <w:vAlign w:val="center"/>
          </w:tcPr>
          <w:p w:rsidR="00755DD8" w:rsidRPr="00196F55" w:rsidRDefault="00755DD8" w:rsidP="00E5567B">
            <w:pPr>
              <w:spacing w:line="320" w:lineRule="exact"/>
              <w:jc w:val="center"/>
              <w:rPr>
                <w:rFonts w:eastAsia="仿宋"/>
                <w:kern w:val="0"/>
                <w:sz w:val="24"/>
              </w:rPr>
            </w:pPr>
            <w:r w:rsidRPr="00196F55">
              <w:rPr>
                <w:rFonts w:eastAsia="仿宋"/>
                <w:kern w:val="0"/>
                <w:sz w:val="24"/>
              </w:rPr>
              <w:t>联系电话</w:t>
            </w:r>
          </w:p>
        </w:tc>
        <w:tc>
          <w:tcPr>
            <w:tcW w:w="2726" w:type="dxa"/>
            <w:shd w:val="clear" w:color="auto" w:fill="auto"/>
            <w:vAlign w:val="center"/>
          </w:tcPr>
          <w:p w:rsidR="00755DD8" w:rsidRPr="00196F55" w:rsidRDefault="00755DD8" w:rsidP="00E5567B">
            <w:pPr>
              <w:spacing w:line="320" w:lineRule="exact"/>
              <w:jc w:val="center"/>
              <w:rPr>
                <w:rFonts w:eastAsia="仿宋"/>
                <w:kern w:val="0"/>
                <w:sz w:val="24"/>
              </w:rPr>
            </w:pPr>
          </w:p>
        </w:tc>
      </w:tr>
      <w:tr w:rsidR="00755DD8" w:rsidRPr="00196F55" w:rsidTr="00E5567B">
        <w:trPr>
          <w:trHeight w:val="2994"/>
          <w:jc w:val="center"/>
        </w:trPr>
        <w:tc>
          <w:tcPr>
            <w:tcW w:w="1838" w:type="dxa"/>
            <w:shd w:val="clear" w:color="auto" w:fill="auto"/>
            <w:vAlign w:val="center"/>
          </w:tcPr>
          <w:p w:rsidR="00755DD8" w:rsidRPr="00196F55" w:rsidRDefault="00755DD8" w:rsidP="00E5567B">
            <w:pPr>
              <w:autoSpaceDE w:val="0"/>
              <w:autoSpaceDN w:val="0"/>
              <w:adjustRightInd w:val="0"/>
              <w:spacing w:line="280" w:lineRule="exact"/>
              <w:jc w:val="center"/>
              <w:rPr>
                <w:rFonts w:eastAsia="仿宋"/>
                <w:kern w:val="0"/>
                <w:sz w:val="24"/>
              </w:rPr>
            </w:pPr>
            <w:r w:rsidRPr="00196F55">
              <w:rPr>
                <w:rFonts w:eastAsia="仿宋"/>
                <w:kern w:val="0"/>
                <w:sz w:val="24"/>
              </w:rPr>
              <w:t>行政处罚机关修复决定</w:t>
            </w:r>
          </w:p>
        </w:tc>
        <w:tc>
          <w:tcPr>
            <w:tcW w:w="7513" w:type="dxa"/>
            <w:gridSpan w:val="3"/>
            <w:shd w:val="clear" w:color="auto" w:fill="auto"/>
            <w:vAlign w:val="center"/>
          </w:tcPr>
          <w:p w:rsidR="00755DD8" w:rsidRPr="00196F55" w:rsidRDefault="00755DD8" w:rsidP="00E5567B">
            <w:pPr>
              <w:autoSpaceDE w:val="0"/>
              <w:autoSpaceDN w:val="0"/>
              <w:adjustRightInd w:val="0"/>
              <w:spacing w:line="320" w:lineRule="exact"/>
              <w:ind w:firstLineChars="200" w:firstLine="480"/>
              <w:jc w:val="left"/>
              <w:rPr>
                <w:rFonts w:eastAsia="仿宋"/>
                <w:kern w:val="0"/>
                <w:sz w:val="24"/>
                <w:u w:val="single"/>
              </w:rPr>
            </w:pPr>
            <w:r w:rsidRPr="00196F55">
              <w:rPr>
                <w:rFonts w:eastAsia="仿宋"/>
                <w:kern w:val="0"/>
                <w:sz w:val="24"/>
              </w:rPr>
              <w:t>我单位于</w:t>
            </w:r>
            <w:r w:rsidRPr="00196F55">
              <w:rPr>
                <w:rFonts w:eastAsia="仿宋"/>
                <w:kern w:val="0"/>
                <w:sz w:val="24"/>
                <w:u w:val="single"/>
              </w:rPr>
              <w:t xml:space="preserve">    </w:t>
            </w:r>
            <w:r w:rsidRPr="00196F55">
              <w:rPr>
                <w:rFonts w:eastAsia="仿宋"/>
                <w:kern w:val="0"/>
                <w:sz w:val="24"/>
                <w:u w:val="single"/>
              </w:rPr>
              <w:t>年</w:t>
            </w:r>
            <w:r w:rsidRPr="00196F55">
              <w:rPr>
                <w:rFonts w:eastAsia="仿宋"/>
                <w:kern w:val="0"/>
                <w:sz w:val="24"/>
                <w:u w:val="single"/>
              </w:rPr>
              <w:t xml:space="preserve">   </w:t>
            </w:r>
            <w:r w:rsidRPr="00196F55">
              <w:rPr>
                <w:rFonts w:eastAsia="仿宋"/>
                <w:kern w:val="0"/>
                <w:sz w:val="24"/>
                <w:u w:val="single"/>
              </w:rPr>
              <w:t>月</w:t>
            </w:r>
            <w:r w:rsidRPr="00196F55">
              <w:rPr>
                <w:rFonts w:eastAsia="仿宋"/>
                <w:kern w:val="0"/>
                <w:sz w:val="24"/>
                <w:u w:val="single"/>
              </w:rPr>
              <w:t xml:space="preserve">   </w:t>
            </w:r>
            <w:r w:rsidRPr="00196F55">
              <w:rPr>
                <w:rFonts w:eastAsia="仿宋"/>
                <w:kern w:val="0"/>
                <w:sz w:val="24"/>
                <w:u w:val="single"/>
              </w:rPr>
              <w:t>日</w:t>
            </w:r>
            <w:r w:rsidRPr="00196F55">
              <w:rPr>
                <w:rFonts w:eastAsia="仿宋"/>
                <w:kern w:val="0"/>
                <w:sz w:val="24"/>
                <w:u w:val="single"/>
              </w:rPr>
              <w:t xml:space="preserve"> </w:t>
            </w:r>
            <w:r w:rsidRPr="00196F55">
              <w:rPr>
                <w:rFonts w:eastAsia="仿宋"/>
                <w:kern w:val="0"/>
                <w:sz w:val="24"/>
              </w:rPr>
              <w:t>对申请单位</w:t>
            </w:r>
            <w:r w:rsidRPr="00196F55">
              <w:rPr>
                <w:rFonts w:eastAsia="仿宋"/>
                <w:kern w:val="0"/>
                <w:sz w:val="24"/>
                <w:u w:val="single"/>
              </w:rPr>
              <w:t>（名称）</w:t>
            </w:r>
            <w:r w:rsidRPr="00196F55">
              <w:rPr>
                <w:rFonts w:eastAsia="仿宋"/>
                <w:kern w:val="0"/>
                <w:sz w:val="24"/>
                <w:u w:val="single"/>
              </w:rPr>
              <w:t xml:space="preserve">               </w:t>
            </w:r>
            <w:proofErr w:type="gramStart"/>
            <w:r w:rsidRPr="00196F55">
              <w:rPr>
                <w:rFonts w:eastAsia="仿宋"/>
                <w:kern w:val="0"/>
                <w:sz w:val="24"/>
              </w:rPr>
              <w:t>作出</w:t>
            </w:r>
            <w:proofErr w:type="gramEnd"/>
            <w:r w:rsidRPr="00196F55">
              <w:rPr>
                <w:rFonts w:eastAsia="仿宋"/>
                <w:kern w:val="0"/>
                <w:sz w:val="24"/>
              </w:rPr>
              <w:t>行政处罚，处罚决定书文号为：</w:t>
            </w:r>
            <w:r w:rsidRPr="00196F55">
              <w:rPr>
                <w:rFonts w:eastAsia="仿宋"/>
                <w:kern w:val="0"/>
                <w:sz w:val="24"/>
                <w:u w:val="single"/>
              </w:rPr>
              <w:t xml:space="preserve">                 </w:t>
            </w:r>
            <w:r w:rsidRPr="00196F55">
              <w:rPr>
                <w:rFonts w:eastAsia="仿宋"/>
                <w:kern w:val="0"/>
                <w:sz w:val="24"/>
              </w:rPr>
              <w:t>。经我单位结合处罚事实和相关法律法规研究认为，该申请单位违法情节</w:t>
            </w:r>
            <w:r w:rsidRPr="00196F55">
              <w:rPr>
                <w:rFonts w:eastAsia="仿宋"/>
                <w:kern w:val="0"/>
                <w:sz w:val="24"/>
                <w:u w:val="single"/>
              </w:rPr>
              <w:t>□</w:t>
            </w:r>
            <w:r w:rsidRPr="00196F55">
              <w:rPr>
                <w:rFonts w:eastAsia="仿宋"/>
                <w:kern w:val="0"/>
                <w:sz w:val="24"/>
                <w:u w:val="single"/>
              </w:rPr>
              <w:t>一般</w:t>
            </w:r>
            <w:r w:rsidRPr="00196F55">
              <w:rPr>
                <w:rFonts w:eastAsia="仿宋"/>
                <w:kern w:val="0"/>
                <w:sz w:val="24"/>
                <w:u w:val="single"/>
              </w:rPr>
              <w:t>□</w:t>
            </w:r>
            <w:r w:rsidRPr="00196F55">
              <w:rPr>
                <w:rFonts w:eastAsia="仿宋"/>
                <w:kern w:val="0"/>
                <w:sz w:val="24"/>
                <w:u w:val="single"/>
              </w:rPr>
              <w:t>严重</w:t>
            </w:r>
            <w:r w:rsidRPr="00196F55">
              <w:rPr>
                <w:rFonts w:eastAsia="仿宋"/>
                <w:kern w:val="0"/>
                <w:sz w:val="24"/>
                <w:u w:val="single"/>
              </w:rPr>
              <w:t>□</w:t>
            </w:r>
            <w:r w:rsidRPr="00196F55">
              <w:rPr>
                <w:rFonts w:eastAsia="仿宋"/>
                <w:kern w:val="0"/>
                <w:sz w:val="24"/>
                <w:u w:val="single"/>
              </w:rPr>
              <w:t>特定严重</w:t>
            </w:r>
            <w:r w:rsidRPr="00196F55">
              <w:rPr>
                <w:rFonts w:eastAsia="仿宋"/>
                <w:kern w:val="0"/>
                <w:sz w:val="24"/>
              </w:rPr>
              <w:t>，属于</w:t>
            </w:r>
            <w:r w:rsidRPr="00196F55">
              <w:rPr>
                <w:rFonts w:eastAsia="仿宋"/>
                <w:kern w:val="0"/>
                <w:sz w:val="24"/>
                <w:u w:val="single"/>
              </w:rPr>
              <w:t>□</w:t>
            </w:r>
            <w:r w:rsidRPr="00196F55">
              <w:rPr>
                <w:rFonts w:eastAsia="仿宋"/>
                <w:kern w:val="0"/>
                <w:sz w:val="24"/>
                <w:u w:val="single"/>
              </w:rPr>
              <w:t>一般失信行为</w:t>
            </w:r>
            <w:r w:rsidRPr="00196F55">
              <w:rPr>
                <w:rFonts w:eastAsia="仿宋"/>
                <w:kern w:val="0"/>
                <w:sz w:val="24"/>
                <w:u w:val="single"/>
              </w:rPr>
              <w:t>□</w:t>
            </w:r>
            <w:r w:rsidRPr="00196F55">
              <w:rPr>
                <w:rFonts w:eastAsia="仿宋"/>
                <w:kern w:val="0"/>
                <w:sz w:val="24"/>
                <w:u w:val="single"/>
              </w:rPr>
              <w:t>严重失信行为</w:t>
            </w:r>
            <w:r w:rsidRPr="00196F55">
              <w:rPr>
                <w:rFonts w:eastAsia="仿宋"/>
                <w:kern w:val="0"/>
                <w:sz w:val="24"/>
                <w:u w:val="single"/>
              </w:rPr>
              <w:t>□</w:t>
            </w:r>
            <w:r w:rsidRPr="00196F55">
              <w:rPr>
                <w:rFonts w:eastAsia="仿宋"/>
                <w:kern w:val="0"/>
                <w:sz w:val="24"/>
                <w:u w:val="single"/>
              </w:rPr>
              <w:t>特定严重失信行为。</w:t>
            </w:r>
            <w:r w:rsidRPr="00196F55">
              <w:rPr>
                <w:rFonts w:eastAsia="仿宋"/>
                <w:kern w:val="0"/>
                <w:sz w:val="24"/>
              </w:rPr>
              <w:t>该申请单位已经履行处罚规定义务、纠正失信行为、消除不良影响，并向我单位申请修复，我单位</w:t>
            </w:r>
            <w:r w:rsidRPr="00196F55">
              <w:rPr>
                <w:rFonts w:eastAsia="仿宋"/>
                <w:kern w:val="0"/>
                <w:sz w:val="24"/>
                <w:u w:val="single"/>
              </w:rPr>
              <w:t>□</w:t>
            </w:r>
            <w:r w:rsidRPr="00196F55">
              <w:rPr>
                <w:rFonts w:eastAsia="仿宋"/>
                <w:kern w:val="0"/>
                <w:sz w:val="24"/>
                <w:u w:val="single"/>
              </w:rPr>
              <w:t>同意该处罚信息在</w:t>
            </w:r>
            <w:r w:rsidRPr="00196F55">
              <w:rPr>
                <w:rFonts w:eastAsia="仿宋"/>
                <w:kern w:val="0"/>
                <w:sz w:val="24"/>
                <w:u w:val="single"/>
              </w:rPr>
              <w:t>“</w:t>
            </w:r>
            <w:r w:rsidRPr="00196F55">
              <w:rPr>
                <w:rFonts w:eastAsia="仿宋"/>
                <w:kern w:val="0"/>
                <w:sz w:val="24"/>
                <w:u w:val="single"/>
              </w:rPr>
              <w:t>信用中国</w:t>
            </w:r>
            <w:r w:rsidRPr="00196F55">
              <w:rPr>
                <w:rFonts w:eastAsia="仿宋"/>
                <w:kern w:val="0"/>
                <w:sz w:val="24"/>
                <w:u w:val="single"/>
              </w:rPr>
              <w:t>”</w:t>
            </w:r>
            <w:r w:rsidRPr="00196F55">
              <w:rPr>
                <w:rFonts w:eastAsia="仿宋"/>
                <w:kern w:val="0"/>
                <w:sz w:val="24"/>
                <w:u w:val="single"/>
              </w:rPr>
              <w:t>网站最短公示期期满后撤下公示</w:t>
            </w:r>
            <w:r w:rsidRPr="00196F55">
              <w:rPr>
                <w:rFonts w:eastAsia="仿宋"/>
                <w:kern w:val="0"/>
                <w:sz w:val="24"/>
                <w:u w:val="single"/>
              </w:rPr>
              <w:t>□</w:t>
            </w:r>
            <w:r w:rsidRPr="00196F55">
              <w:rPr>
                <w:rFonts w:eastAsia="仿宋"/>
                <w:kern w:val="0"/>
                <w:sz w:val="24"/>
                <w:u w:val="single"/>
              </w:rPr>
              <w:t>不同意信用修复。</w:t>
            </w:r>
          </w:p>
          <w:p w:rsidR="00755DD8" w:rsidRPr="00196F55" w:rsidRDefault="00755DD8" w:rsidP="00E5567B">
            <w:pPr>
              <w:spacing w:line="320" w:lineRule="exact"/>
              <w:jc w:val="center"/>
              <w:rPr>
                <w:rFonts w:eastAsia="仿宋"/>
                <w:kern w:val="0"/>
                <w:sz w:val="24"/>
              </w:rPr>
            </w:pPr>
          </w:p>
          <w:p w:rsidR="00755DD8" w:rsidRPr="00196F55" w:rsidRDefault="00755DD8" w:rsidP="00E5567B">
            <w:pPr>
              <w:autoSpaceDE w:val="0"/>
              <w:autoSpaceDN w:val="0"/>
              <w:adjustRightInd w:val="0"/>
              <w:spacing w:line="320" w:lineRule="exact"/>
              <w:jc w:val="center"/>
              <w:rPr>
                <w:rFonts w:eastAsia="仿宋"/>
                <w:kern w:val="0"/>
                <w:sz w:val="24"/>
              </w:rPr>
            </w:pPr>
            <w:r w:rsidRPr="00196F55">
              <w:rPr>
                <w:rFonts w:eastAsia="仿宋"/>
                <w:kern w:val="0"/>
                <w:sz w:val="24"/>
              </w:rPr>
              <w:t xml:space="preserve">                         </w:t>
            </w:r>
            <w:r w:rsidRPr="00196F55">
              <w:rPr>
                <w:rFonts w:eastAsia="仿宋"/>
                <w:kern w:val="0"/>
                <w:sz w:val="24"/>
              </w:rPr>
              <w:t>行政处罚决定机关名称：</w:t>
            </w:r>
            <w:r w:rsidRPr="00196F55">
              <w:rPr>
                <w:rFonts w:eastAsia="仿宋"/>
                <w:kern w:val="0"/>
                <w:sz w:val="24"/>
              </w:rPr>
              <w:t xml:space="preserve"> (</w:t>
            </w:r>
            <w:r w:rsidRPr="00196F55">
              <w:rPr>
                <w:rFonts w:eastAsia="仿宋"/>
                <w:kern w:val="0"/>
                <w:sz w:val="24"/>
              </w:rPr>
              <w:t>加盖公章）</w:t>
            </w:r>
          </w:p>
          <w:p w:rsidR="00755DD8" w:rsidRPr="00196F55" w:rsidRDefault="00755DD8" w:rsidP="00E5567B">
            <w:pPr>
              <w:wordWrap w:val="0"/>
              <w:autoSpaceDE w:val="0"/>
              <w:autoSpaceDN w:val="0"/>
              <w:adjustRightInd w:val="0"/>
              <w:spacing w:line="320" w:lineRule="exact"/>
              <w:jc w:val="center"/>
              <w:rPr>
                <w:rFonts w:eastAsia="仿宋"/>
                <w:kern w:val="0"/>
                <w:sz w:val="24"/>
              </w:rPr>
            </w:pPr>
            <w:r w:rsidRPr="00196F55">
              <w:rPr>
                <w:rFonts w:eastAsia="仿宋"/>
                <w:kern w:val="0"/>
                <w:sz w:val="24"/>
              </w:rPr>
              <w:t>日期：</w:t>
            </w:r>
            <w:r w:rsidRPr="00196F55">
              <w:rPr>
                <w:rFonts w:eastAsia="仿宋"/>
                <w:kern w:val="0"/>
                <w:sz w:val="24"/>
              </w:rPr>
              <w:t xml:space="preserve">    </w:t>
            </w:r>
          </w:p>
        </w:tc>
      </w:tr>
      <w:tr w:rsidR="00755DD8" w:rsidRPr="00196F55" w:rsidTr="00E5567B">
        <w:trPr>
          <w:trHeight w:val="3338"/>
          <w:jc w:val="center"/>
        </w:trPr>
        <w:tc>
          <w:tcPr>
            <w:tcW w:w="1838" w:type="dxa"/>
            <w:shd w:val="clear" w:color="auto" w:fill="auto"/>
            <w:vAlign w:val="center"/>
          </w:tcPr>
          <w:p w:rsidR="00755DD8" w:rsidRPr="00196F55" w:rsidRDefault="00755DD8" w:rsidP="00E5567B">
            <w:pPr>
              <w:spacing w:line="280" w:lineRule="exact"/>
              <w:jc w:val="center"/>
              <w:rPr>
                <w:rFonts w:eastAsia="仿宋"/>
                <w:kern w:val="0"/>
                <w:sz w:val="24"/>
              </w:rPr>
            </w:pPr>
            <w:r w:rsidRPr="00196F55">
              <w:rPr>
                <w:rFonts w:eastAsia="仿宋"/>
                <w:kern w:val="0"/>
                <w:sz w:val="24"/>
              </w:rPr>
              <w:t>备注</w:t>
            </w:r>
          </w:p>
        </w:tc>
        <w:tc>
          <w:tcPr>
            <w:tcW w:w="7513" w:type="dxa"/>
            <w:gridSpan w:val="3"/>
            <w:shd w:val="clear" w:color="auto" w:fill="auto"/>
            <w:vAlign w:val="center"/>
          </w:tcPr>
          <w:p w:rsidR="00755DD8" w:rsidRPr="00196F55" w:rsidRDefault="00755DD8" w:rsidP="00E5567B">
            <w:pPr>
              <w:autoSpaceDE w:val="0"/>
              <w:autoSpaceDN w:val="0"/>
              <w:adjustRightInd w:val="0"/>
              <w:spacing w:line="240" w:lineRule="exact"/>
              <w:jc w:val="left"/>
              <w:rPr>
                <w:rFonts w:eastAsia="仿宋"/>
                <w:kern w:val="0"/>
                <w:sz w:val="18"/>
                <w:szCs w:val="18"/>
              </w:rPr>
            </w:pPr>
            <w:r w:rsidRPr="00196F55">
              <w:rPr>
                <w:rFonts w:eastAsia="黑体"/>
                <w:kern w:val="0"/>
                <w:sz w:val="18"/>
                <w:szCs w:val="18"/>
              </w:rPr>
              <w:t>1.</w:t>
            </w:r>
            <w:r w:rsidRPr="00196F55">
              <w:rPr>
                <w:rFonts w:eastAsia="黑体"/>
                <w:kern w:val="0"/>
                <w:sz w:val="18"/>
                <w:szCs w:val="18"/>
              </w:rPr>
              <w:t>涉及严重失信行为的行政处罚信息范围：</w:t>
            </w:r>
            <w:r w:rsidRPr="00196F55">
              <w:rPr>
                <w:rFonts w:eastAsia="仿宋"/>
                <w:kern w:val="0"/>
                <w:sz w:val="18"/>
                <w:szCs w:val="18"/>
              </w:rPr>
              <w:t>主要是指对性质恶劣、情节严重、社会危害程度较大的违法失信行为的行政处罚信息。主要包括，一是因严重损害自然人身体健康和生命安全的行为被处以行政处罚的信息；因严重破坏市场公平竞争秩序和社会正常秩序的行为被处以行政处罚的信息；在司法机关、行政机关</w:t>
            </w:r>
            <w:proofErr w:type="gramStart"/>
            <w:r w:rsidRPr="00196F55">
              <w:rPr>
                <w:rFonts w:eastAsia="仿宋"/>
                <w:kern w:val="0"/>
                <w:sz w:val="18"/>
                <w:szCs w:val="18"/>
              </w:rPr>
              <w:t>作出</w:t>
            </w:r>
            <w:proofErr w:type="gramEnd"/>
            <w:r w:rsidRPr="00196F55">
              <w:rPr>
                <w:rFonts w:eastAsia="仿宋"/>
                <w:kern w:val="0"/>
                <w:sz w:val="18"/>
                <w:szCs w:val="18"/>
              </w:rPr>
              <w:t>裁判或者决定后，因有履行能力但拒不履行、逃避执行，且情节严重的行为被处以行政处罚的信息；因拒不履行国防义务、危害国防利益、破坏国防设施的行为被处以行政处罚的信息。二是法律、法规、规章明确规定构成情节严重的行政处罚信息。三是经行政处罚决定部门认定的涉及严重失信行为的行政处罚信息。</w:t>
            </w:r>
            <w:r w:rsidRPr="00196F55">
              <w:rPr>
                <w:rFonts w:eastAsia="仿宋"/>
                <w:kern w:val="0"/>
                <w:sz w:val="18"/>
                <w:szCs w:val="18"/>
                <w:u w:val="single"/>
              </w:rPr>
              <w:t>涉及严重失信行为的行政处罚信息申请信用修复时，需主动参加信用修复专题培训、提交信用报告。</w:t>
            </w:r>
          </w:p>
          <w:p w:rsidR="00755DD8" w:rsidRPr="00196F55" w:rsidRDefault="00755DD8" w:rsidP="00E5567B">
            <w:pPr>
              <w:autoSpaceDE w:val="0"/>
              <w:autoSpaceDN w:val="0"/>
              <w:adjustRightInd w:val="0"/>
              <w:spacing w:line="240" w:lineRule="exact"/>
              <w:jc w:val="left"/>
              <w:rPr>
                <w:rFonts w:eastAsia="仿宋"/>
                <w:kern w:val="0"/>
                <w:sz w:val="32"/>
                <w:szCs w:val="20"/>
              </w:rPr>
            </w:pPr>
            <w:r w:rsidRPr="00196F55">
              <w:rPr>
                <w:rFonts w:eastAsia="黑体"/>
                <w:kern w:val="0"/>
                <w:sz w:val="18"/>
                <w:szCs w:val="18"/>
              </w:rPr>
              <w:t>2.</w:t>
            </w:r>
            <w:r w:rsidRPr="00196F55">
              <w:rPr>
                <w:rFonts w:eastAsia="黑体"/>
                <w:kern w:val="0"/>
                <w:sz w:val="18"/>
                <w:szCs w:val="18"/>
              </w:rPr>
              <w:t>涉及特定严重失信行为的行政处罚信息范围：</w:t>
            </w:r>
            <w:r w:rsidRPr="00196F55">
              <w:rPr>
                <w:rFonts w:eastAsia="仿宋"/>
                <w:kern w:val="0"/>
                <w:sz w:val="18"/>
                <w:szCs w:val="18"/>
              </w:rPr>
              <w:t>在食品药品、生态环境、工程质量、安全生产、消防安全、强制性产品认证等领域被处以责令停产停业，或吊销许可证、吊销执照的行政处罚信息；因贿赂、逃税骗税、恶意逃废债务、恶意拖欠货款或服务费、恶意欠薪、非法集资、合同欺诈、传销、无证照经营、制售假冒伪劣产品和故意侵犯知识产权、出借和借用资质投标、</w:t>
            </w:r>
            <w:proofErr w:type="gramStart"/>
            <w:r w:rsidRPr="00196F55">
              <w:rPr>
                <w:rFonts w:eastAsia="仿宋"/>
                <w:kern w:val="0"/>
                <w:sz w:val="18"/>
                <w:szCs w:val="18"/>
              </w:rPr>
              <w:t>围标串标</w:t>
            </w:r>
            <w:proofErr w:type="gramEnd"/>
            <w:r w:rsidRPr="00196F55">
              <w:rPr>
                <w:rFonts w:eastAsia="仿宋"/>
                <w:kern w:val="0"/>
                <w:sz w:val="18"/>
                <w:szCs w:val="18"/>
              </w:rPr>
              <w:t>、虚假广告、侵害消费者或证券期货投资者合法权益、严重破坏网络空</w:t>
            </w:r>
            <w:r w:rsidRPr="00196F55">
              <w:rPr>
                <w:rFonts w:eastAsia="仿宋"/>
                <w:kern w:val="0"/>
                <w:sz w:val="18"/>
                <w:szCs w:val="18"/>
              </w:rPr>
              <w:lastRenderedPageBreak/>
              <w:t>间传播秩序、聚众扰乱社会秩序等行为被处以责令停产停业，或吊销许可证、吊销执照的行政处罚信息；以及法律、法规、规章另有规定不可修复的行政处罚信息。</w:t>
            </w:r>
          </w:p>
        </w:tc>
      </w:tr>
    </w:tbl>
    <w:p w:rsidR="00755DD8" w:rsidRDefault="00755DD8" w:rsidP="00755DD8">
      <w:pPr>
        <w:widowControl/>
        <w:jc w:val="left"/>
        <w:rPr>
          <w:rFonts w:eastAsia="仿宋"/>
          <w:vanish/>
          <w:kern w:val="0"/>
          <w:sz w:val="10"/>
          <w:szCs w:val="10"/>
        </w:rPr>
      </w:pPr>
      <w:r>
        <w:rPr>
          <w:rFonts w:eastAsia="仿宋"/>
          <w:vanish/>
          <w:kern w:val="0"/>
          <w:sz w:val="10"/>
          <w:szCs w:val="10"/>
        </w:rPr>
        <w:lastRenderedPageBreak/>
        <w:br w:type="page"/>
      </w:r>
    </w:p>
    <w:p w:rsidR="002870A8" w:rsidRPr="00755DD8" w:rsidRDefault="00755DD8" w:rsidP="00755DD8">
      <w:pPr>
        <w:pStyle w:val="a3"/>
        <w:adjustRightInd/>
        <w:spacing w:line="640" w:lineRule="exact"/>
        <w:ind w:firstLineChars="0" w:firstLine="0"/>
      </w:pPr>
      <w:r w:rsidRPr="00F30299">
        <w:rPr>
          <w:rFonts w:ascii="Times New Roman" w:eastAsia="方正仿宋_GBK"/>
          <w:w w:val="90"/>
          <w:sz w:val="32"/>
          <w:szCs w:val="32"/>
        </w:rPr>
        <w:t xml:space="preserve"> </w:t>
      </w:r>
    </w:p>
    <w:sectPr w:rsidR="002870A8" w:rsidRPr="00755DD8" w:rsidSect="00755DD8">
      <w:pgSz w:w="11906" w:h="16838"/>
      <w:pgMar w:top="2098" w:right="1474" w:bottom="1985"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DD8"/>
    <w:rsid w:val="00221322"/>
    <w:rsid w:val="002870A8"/>
    <w:rsid w:val="00450C90"/>
    <w:rsid w:val="00580368"/>
    <w:rsid w:val="00755DD8"/>
    <w:rsid w:val="00DC40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1FEC58-4A19-4310-A94D-E38CC7368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DD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局发文正文"/>
    <w:basedOn w:val="a"/>
    <w:rsid w:val="00755DD8"/>
    <w:pPr>
      <w:adjustRightInd w:val="0"/>
      <w:spacing w:line="600" w:lineRule="exact"/>
      <w:ind w:firstLineChars="200" w:firstLine="200"/>
      <w:textAlignment w:val="baseline"/>
    </w:pPr>
    <w:rPr>
      <w:rFonts w:ascii="仿宋_GB2312" w:eastAsia="仿宋_GB2312"/>
      <w:caps/>
      <w:spacing w:val="6"/>
      <w:kern w:val="0"/>
      <w:sz w:val="3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834</Words>
  <Characters>4758</Characters>
  <Application>Microsoft Office Word</Application>
  <DocSecurity>0</DocSecurity>
  <Lines>39</Lines>
  <Paragraphs>11</Paragraphs>
  <ScaleCrop>false</ScaleCrop>
  <Company/>
  <LinksUpToDate>false</LinksUpToDate>
  <CharactersWithSpaces>5581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王雷阳</dc:creator>
  <cp:keywords/>
  <dc:description/>
  <cp:lastModifiedBy>王雷阳</cp:lastModifiedBy>
  <cp:revision>1</cp:revision>
  <dcterms:created xsi:type="dcterms:W3CDTF">2022-09-14T04:15:00Z</dcterms:created>
  <dcterms:modified xsi:type="dcterms:W3CDTF">2022-09-14T04:15:00Z</dcterms:modified>
</cp:coreProperties>
</file>